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763" w:rsidRDefault="00C55763" w:rsidP="00C55763">
      <w:pPr>
        <w:pStyle w:val="a7"/>
      </w:pPr>
      <w:r>
        <w:t>«Рассмотрено»</w:t>
      </w:r>
      <w:r>
        <w:tab/>
      </w:r>
      <w:r>
        <w:tab/>
      </w:r>
      <w:r>
        <w:tab/>
        <w:t>«Согласовано»</w:t>
      </w:r>
      <w:r>
        <w:tab/>
      </w:r>
      <w:r>
        <w:tab/>
      </w:r>
      <w:r>
        <w:tab/>
      </w:r>
      <w:r>
        <w:tab/>
        <w:t>«Утверждено»</w:t>
      </w:r>
    </w:p>
    <w:p w:rsidR="00C55763" w:rsidRDefault="00C55763" w:rsidP="00C55763">
      <w:pPr>
        <w:pStyle w:val="a7"/>
      </w:pPr>
      <w:r>
        <w:t>Руководитель МО</w:t>
      </w:r>
      <w:r>
        <w:tab/>
      </w:r>
      <w:r>
        <w:tab/>
      </w:r>
      <w:r>
        <w:tab/>
        <w:t>Заместитель</w:t>
      </w:r>
      <w:r>
        <w:tab/>
      </w:r>
      <w:r>
        <w:tab/>
      </w:r>
      <w:r>
        <w:tab/>
      </w:r>
      <w:r>
        <w:tab/>
        <w:t>руководитель МБОУ</w:t>
      </w:r>
    </w:p>
    <w:p w:rsidR="00C55763" w:rsidRDefault="00C55763" w:rsidP="00C55763">
      <w:pPr>
        <w:pStyle w:val="a7"/>
      </w:pPr>
      <w:r>
        <w:t>/_______________/</w:t>
      </w:r>
      <w:r>
        <w:tab/>
      </w:r>
      <w:r>
        <w:tab/>
      </w:r>
      <w:r>
        <w:tab/>
        <w:t>руководителя по УВР</w:t>
      </w:r>
      <w:r>
        <w:tab/>
      </w:r>
      <w:r>
        <w:tab/>
      </w:r>
      <w:r>
        <w:tab/>
        <w:t>«СОШ №99»</w:t>
      </w:r>
    </w:p>
    <w:p w:rsidR="00C55763" w:rsidRDefault="00C55763" w:rsidP="00C55763">
      <w:pPr>
        <w:pStyle w:val="a7"/>
      </w:pPr>
      <w:r>
        <w:t>Ежова Н.Ю.</w:t>
      </w:r>
      <w:r>
        <w:tab/>
      </w:r>
      <w:r>
        <w:tab/>
      </w:r>
      <w:r>
        <w:tab/>
      </w:r>
      <w:r>
        <w:tab/>
        <w:t>МБОУ «СОШ №99»</w:t>
      </w:r>
      <w:r>
        <w:tab/>
      </w:r>
      <w:r>
        <w:tab/>
      </w:r>
      <w:r>
        <w:tab/>
        <w:t>/__________________/</w:t>
      </w:r>
    </w:p>
    <w:p w:rsidR="00C55763" w:rsidRDefault="00C55763" w:rsidP="00C55763">
      <w:pPr>
        <w:pStyle w:val="a7"/>
      </w:pPr>
      <w:r>
        <w:t>Протокол № 1 от</w:t>
      </w:r>
      <w:r>
        <w:tab/>
      </w:r>
      <w:r>
        <w:tab/>
      </w:r>
      <w:r>
        <w:tab/>
        <w:t>/____________________/</w:t>
      </w:r>
      <w:r>
        <w:tab/>
      </w:r>
      <w:r>
        <w:tab/>
        <w:t>Лукина О.Н.</w:t>
      </w:r>
    </w:p>
    <w:p w:rsidR="00C55763" w:rsidRDefault="00C55763" w:rsidP="00C55763">
      <w:pPr>
        <w:pStyle w:val="a7"/>
      </w:pPr>
      <w:r>
        <w:t>28 августа  2017 г.</w:t>
      </w:r>
      <w:r>
        <w:tab/>
      </w:r>
      <w:r>
        <w:tab/>
      </w:r>
      <w:r>
        <w:tab/>
        <w:t xml:space="preserve">Ежова Н.Ю. </w:t>
      </w:r>
      <w:r>
        <w:tab/>
      </w:r>
      <w:r>
        <w:tab/>
      </w:r>
      <w:r>
        <w:tab/>
      </w:r>
      <w:r>
        <w:tab/>
        <w:t xml:space="preserve">Приказ №  195 </w:t>
      </w:r>
      <w:proofErr w:type="gramStart"/>
      <w:r>
        <w:t>от</w:t>
      </w:r>
      <w:proofErr w:type="gramEnd"/>
    </w:p>
    <w:p w:rsidR="00C55763" w:rsidRDefault="00C55763" w:rsidP="00C55763">
      <w:pPr>
        <w:pStyle w:val="a7"/>
        <w:ind w:left="2832" w:firstLine="708"/>
      </w:pPr>
      <w:r>
        <w:t>от 29 августа</w:t>
      </w:r>
      <w:r>
        <w:tab/>
        <w:t xml:space="preserve">2017 г. </w:t>
      </w:r>
      <w:r>
        <w:tab/>
      </w:r>
      <w:r>
        <w:tab/>
        <w:t>1 сентября 2017 г.</w:t>
      </w:r>
    </w:p>
    <w:p w:rsidR="00C55763" w:rsidRDefault="00C55763" w:rsidP="00C55763">
      <w:pPr>
        <w:ind w:firstLine="709"/>
        <w:jc w:val="center"/>
        <w:rPr>
          <w:b/>
          <w:caps/>
          <w:sz w:val="28"/>
          <w:szCs w:val="28"/>
        </w:rPr>
      </w:pPr>
    </w:p>
    <w:p w:rsidR="00A55DB0" w:rsidRDefault="00A55DB0" w:rsidP="00A55DB0">
      <w:pPr>
        <w:ind w:firstLine="709"/>
        <w:jc w:val="center"/>
        <w:rPr>
          <w:b/>
          <w:caps/>
          <w:sz w:val="28"/>
          <w:szCs w:val="28"/>
        </w:rPr>
      </w:pPr>
    </w:p>
    <w:p w:rsidR="00A55DB0" w:rsidRDefault="00A55DB0" w:rsidP="00A55DB0">
      <w:pPr>
        <w:ind w:firstLine="709"/>
        <w:jc w:val="center"/>
        <w:rPr>
          <w:b/>
          <w:caps/>
          <w:sz w:val="28"/>
          <w:szCs w:val="28"/>
        </w:rPr>
      </w:pPr>
    </w:p>
    <w:p w:rsidR="00C55763" w:rsidRDefault="00C55763" w:rsidP="00A55DB0">
      <w:pPr>
        <w:ind w:firstLine="709"/>
        <w:jc w:val="center"/>
        <w:rPr>
          <w:b/>
          <w:caps/>
          <w:sz w:val="28"/>
          <w:szCs w:val="28"/>
        </w:rPr>
      </w:pPr>
    </w:p>
    <w:p w:rsidR="00A55DB0" w:rsidRDefault="00A55DB0" w:rsidP="00A55DB0">
      <w:pPr>
        <w:ind w:firstLine="709"/>
        <w:jc w:val="center"/>
        <w:rPr>
          <w:b/>
          <w:caps/>
          <w:sz w:val="28"/>
          <w:szCs w:val="28"/>
        </w:rPr>
      </w:pPr>
    </w:p>
    <w:p w:rsidR="00A55DB0" w:rsidRDefault="00A55DB0" w:rsidP="00A55DB0">
      <w:pPr>
        <w:ind w:firstLine="709"/>
        <w:jc w:val="center"/>
        <w:rPr>
          <w:b/>
          <w:caps/>
          <w:sz w:val="28"/>
          <w:szCs w:val="28"/>
        </w:rPr>
      </w:pPr>
    </w:p>
    <w:p w:rsidR="00A55DB0" w:rsidRDefault="00A55DB0" w:rsidP="00A55DB0">
      <w:pPr>
        <w:ind w:firstLine="709"/>
        <w:jc w:val="center"/>
        <w:rPr>
          <w:b/>
          <w:caps/>
          <w:sz w:val="28"/>
          <w:szCs w:val="28"/>
        </w:rPr>
      </w:pPr>
    </w:p>
    <w:p w:rsidR="00A55DB0" w:rsidRDefault="00A55DB0" w:rsidP="00A55DB0">
      <w:pPr>
        <w:ind w:firstLine="709"/>
        <w:jc w:val="center"/>
        <w:rPr>
          <w:b/>
          <w:caps/>
          <w:sz w:val="28"/>
          <w:szCs w:val="28"/>
        </w:rPr>
      </w:pPr>
    </w:p>
    <w:p w:rsidR="00A55DB0" w:rsidRDefault="00A55DB0" w:rsidP="00A55DB0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A55DB0" w:rsidRDefault="00A55DB0" w:rsidP="00A55DB0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учебного предмета, курса, дисциплины (модуля)</w:t>
      </w:r>
    </w:p>
    <w:p w:rsidR="00A55DB0" w:rsidRDefault="00A55DB0" w:rsidP="00A55DB0">
      <w:pPr>
        <w:pBdr>
          <w:bottom w:val="single" w:sz="12" w:space="31" w:color="auto"/>
        </w:pBd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A55DB0" w:rsidRDefault="00A55DB0" w:rsidP="00A55DB0">
      <w:pPr>
        <w:pBdr>
          <w:bottom w:val="single" w:sz="12" w:space="31" w:color="auto"/>
        </w:pBdr>
        <w:jc w:val="center"/>
      </w:pPr>
      <w:r>
        <w:t xml:space="preserve">наименование </w:t>
      </w:r>
      <w:proofErr w:type="spellStart"/>
      <w:r>
        <w:t>оу</w:t>
      </w:r>
      <w:proofErr w:type="spellEnd"/>
    </w:p>
    <w:p w:rsidR="00A55DB0" w:rsidRDefault="00A55DB0" w:rsidP="00A55DB0">
      <w:pPr>
        <w:pBdr>
          <w:bottom w:val="single" w:sz="12" w:space="31" w:color="auto"/>
        </w:pBdr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«Средняя общеобразовательная школа № 99»</w:t>
      </w:r>
    </w:p>
    <w:p w:rsidR="00A55DB0" w:rsidRDefault="00A55DB0" w:rsidP="00A55DB0">
      <w:pPr>
        <w:pBdr>
          <w:bottom w:val="single" w:sz="12" w:space="31" w:color="auto"/>
        </w:pBd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Московского района </w:t>
      </w:r>
      <w:proofErr w:type="gramStart"/>
      <w:r>
        <w:rPr>
          <w:sz w:val="32"/>
          <w:szCs w:val="32"/>
          <w:u w:val="single"/>
        </w:rPr>
        <w:t>г</w:t>
      </w:r>
      <w:proofErr w:type="gramEnd"/>
      <w:r>
        <w:rPr>
          <w:sz w:val="32"/>
          <w:szCs w:val="32"/>
          <w:u w:val="single"/>
        </w:rPr>
        <w:t xml:space="preserve">. Казани </w:t>
      </w:r>
    </w:p>
    <w:p w:rsidR="00A55DB0" w:rsidRDefault="00A55DB0" w:rsidP="00A55DB0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A55DB0" w:rsidRDefault="00A55DB0" w:rsidP="00A55DB0">
      <w:pPr>
        <w:pBdr>
          <w:bottom w:val="single" w:sz="12" w:space="31" w:color="auto"/>
        </w:pBd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Хасбиуллиной Т.С.</w:t>
      </w:r>
    </w:p>
    <w:p w:rsidR="00A55DB0" w:rsidRDefault="00A55DB0" w:rsidP="00A55DB0">
      <w:pPr>
        <w:pBdr>
          <w:bottom w:val="single" w:sz="12" w:space="31" w:color="auto"/>
        </w:pBdr>
      </w:pPr>
      <w:r>
        <w:rPr>
          <w:sz w:val="32"/>
          <w:szCs w:val="32"/>
        </w:rPr>
        <w:t xml:space="preserve">                                              </w:t>
      </w:r>
      <w:r>
        <w:t xml:space="preserve">Ф.И.О., категория </w:t>
      </w:r>
    </w:p>
    <w:p w:rsidR="00A55DB0" w:rsidRDefault="00A55DB0" w:rsidP="00A55DB0">
      <w:pPr>
        <w:tabs>
          <w:tab w:val="center" w:pos="4677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элективного курса по обществознанию</w:t>
      </w:r>
    </w:p>
    <w:p w:rsidR="00A55DB0" w:rsidRDefault="00A55DB0" w:rsidP="00A55DB0">
      <w:pPr>
        <w:tabs>
          <w:tab w:val="center" w:pos="4677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«Изучение актуальных вопросов политологии, права, основ финансовой грамотности»</w:t>
      </w:r>
    </w:p>
    <w:p w:rsidR="00A55DB0" w:rsidRDefault="00A55DB0" w:rsidP="00A55DB0">
      <w:pPr>
        <w:tabs>
          <w:tab w:val="center" w:pos="4677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 10</w:t>
      </w:r>
      <w:proofErr w:type="gramStart"/>
      <w:r>
        <w:rPr>
          <w:b/>
          <w:sz w:val="32"/>
          <w:szCs w:val="32"/>
          <w:u w:val="single"/>
        </w:rPr>
        <w:t xml:space="preserve"> А</w:t>
      </w:r>
      <w:proofErr w:type="gramEnd"/>
      <w:r>
        <w:rPr>
          <w:b/>
          <w:sz w:val="32"/>
          <w:szCs w:val="32"/>
          <w:u w:val="single"/>
        </w:rPr>
        <w:t xml:space="preserve"> классе</w:t>
      </w:r>
    </w:p>
    <w:p w:rsidR="00A55DB0" w:rsidRPr="00F0208D" w:rsidRDefault="00A55DB0" w:rsidP="00A55DB0">
      <w:pPr>
        <w:tabs>
          <w:tab w:val="center" w:pos="4677"/>
        </w:tabs>
        <w:jc w:val="center"/>
        <w:rPr>
          <w:b/>
          <w:sz w:val="32"/>
          <w:szCs w:val="32"/>
          <w:u w:val="single"/>
        </w:rPr>
      </w:pPr>
    </w:p>
    <w:p w:rsidR="00A55DB0" w:rsidRDefault="00A55DB0" w:rsidP="00A55DB0">
      <w:pPr>
        <w:jc w:val="center"/>
        <w:rPr>
          <w:sz w:val="32"/>
          <w:szCs w:val="32"/>
        </w:rPr>
      </w:pPr>
    </w:p>
    <w:p w:rsidR="00A55DB0" w:rsidRDefault="00A55DB0" w:rsidP="00A55DB0">
      <w:pPr>
        <w:jc w:val="center"/>
        <w:rPr>
          <w:sz w:val="32"/>
          <w:szCs w:val="32"/>
        </w:rPr>
      </w:pPr>
    </w:p>
    <w:p w:rsidR="00A55DB0" w:rsidRDefault="00A55DB0" w:rsidP="00A55DB0">
      <w:pPr>
        <w:jc w:val="center"/>
        <w:rPr>
          <w:sz w:val="32"/>
          <w:szCs w:val="32"/>
        </w:rPr>
      </w:pPr>
    </w:p>
    <w:p w:rsidR="00A55DB0" w:rsidRDefault="00A55DB0" w:rsidP="00A55DB0">
      <w:pPr>
        <w:jc w:val="center"/>
        <w:rPr>
          <w:sz w:val="32"/>
          <w:szCs w:val="32"/>
        </w:rPr>
      </w:pPr>
    </w:p>
    <w:p w:rsidR="00C55763" w:rsidRDefault="00C55763" w:rsidP="00C55763">
      <w:pPr>
        <w:jc w:val="right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                                                              </w:t>
      </w:r>
      <w:r>
        <w:rPr>
          <w:sz w:val="28"/>
          <w:szCs w:val="28"/>
        </w:rPr>
        <w:t>Рассмотрено на заседании</w:t>
      </w:r>
    </w:p>
    <w:p w:rsidR="00C55763" w:rsidRDefault="00C55763" w:rsidP="00C55763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C55763" w:rsidRDefault="00C55763" w:rsidP="00C55763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 №  1 </w:t>
      </w:r>
      <w:proofErr w:type="gramStart"/>
      <w:r>
        <w:rPr>
          <w:sz w:val="28"/>
          <w:szCs w:val="28"/>
        </w:rPr>
        <w:t>от</w:t>
      </w:r>
      <w:proofErr w:type="gramEnd"/>
    </w:p>
    <w:p w:rsidR="00A55DB0" w:rsidRDefault="00C55763" w:rsidP="00C55763">
      <w:pPr>
        <w:jc w:val="right"/>
        <w:rPr>
          <w:sz w:val="28"/>
          <w:szCs w:val="28"/>
        </w:rPr>
      </w:pPr>
      <w:r>
        <w:rPr>
          <w:sz w:val="28"/>
          <w:szCs w:val="28"/>
        </w:rPr>
        <w:t>1 сентября 2017 г</w:t>
      </w:r>
      <w:r w:rsidR="00A55DB0">
        <w:rPr>
          <w:sz w:val="28"/>
          <w:szCs w:val="28"/>
        </w:rPr>
        <w:t xml:space="preserve"> </w:t>
      </w:r>
    </w:p>
    <w:p w:rsidR="00A55DB0" w:rsidRDefault="00A55DB0" w:rsidP="00A55DB0">
      <w:pPr>
        <w:jc w:val="center"/>
        <w:rPr>
          <w:sz w:val="28"/>
          <w:szCs w:val="28"/>
        </w:rPr>
      </w:pPr>
    </w:p>
    <w:p w:rsidR="00A55DB0" w:rsidRDefault="00A55DB0" w:rsidP="00A55DB0">
      <w:pPr>
        <w:jc w:val="center"/>
        <w:rPr>
          <w:sz w:val="28"/>
          <w:szCs w:val="28"/>
        </w:rPr>
      </w:pPr>
    </w:p>
    <w:p w:rsidR="00A55DB0" w:rsidRDefault="00A55DB0" w:rsidP="00A55DB0">
      <w:pPr>
        <w:jc w:val="center"/>
        <w:rPr>
          <w:sz w:val="28"/>
          <w:szCs w:val="28"/>
        </w:rPr>
      </w:pPr>
    </w:p>
    <w:p w:rsidR="00A55DB0" w:rsidRDefault="00A55DB0" w:rsidP="00A55DB0">
      <w:pPr>
        <w:jc w:val="center"/>
        <w:rPr>
          <w:sz w:val="28"/>
          <w:szCs w:val="28"/>
        </w:rPr>
      </w:pPr>
    </w:p>
    <w:p w:rsidR="00C55763" w:rsidRDefault="00C55763" w:rsidP="00A55DB0">
      <w:pPr>
        <w:jc w:val="center"/>
        <w:rPr>
          <w:sz w:val="28"/>
          <w:szCs w:val="28"/>
        </w:rPr>
      </w:pPr>
    </w:p>
    <w:p w:rsidR="00A55DB0" w:rsidRDefault="00A55DB0" w:rsidP="00A55DB0">
      <w:pPr>
        <w:jc w:val="center"/>
      </w:pPr>
      <w:r>
        <w:rPr>
          <w:sz w:val="28"/>
          <w:szCs w:val="28"/>
        </w:rPr>
        <w:t xml:space="preserve"> 2017 – 2018  учебный год </w:t>
      </w:r>
    </w:p>
    <w:p w:rsidR="001463F7" w:rsidRPr="00740AEE" w:rsidRDefault="001463F7" w:rsidP="00740AEE">
      <w:pPr>
        <w:ind w:firstLine="709"/>
        <w:jc w:val="center"/>
        <w:outlineLvl w:val="0"/>
        <w:rPr>
          <w:b/>
        </w:rPr>
      </w:pPr>
    </w:p>
    <w:p w:rsidR="001463F7" w:rsidRPr="00740AEE" w:rsidRDefault="001463F7" w:rsidP="00740AEE">
      <w:pPr>
        <w:ind w:firstLine="709"/>
        <w:jc w:val="center"/>
        <w:outlineLvl w:val="0"/>
        <w:rPr>
          <w:b/>
        </w:rPr>
      </w:pPr>
    </w:p>
    <w:p w:rsidR="00C55763" w:rsidRDefault="00C55763" w:rsidP="00740AEE">
      <w:pPr>
        <w:ind w:firstLine="709"/>
        <w:jc w:val="center"/>
        <w:rPr>
          <w:b/>
          <w:bCs/>
        </w:rPr>
      </w:pPr>
    </w:p>
    <w:p w:rsidR="001463F7" w:rsidRPr="00740AEE" w:rsidRDefault="001463F7" w:rsidP="00740AEE">
      <w:pPr>
        <w:ind w:firstLine="709"/>
        <w:jc w:val="center"/>
        <w:rPr>
          <w:b/>
          <w:bCs/>
        </w:rPr>
      </w:pPr>
      <w:r w:rsidRPr="00740AEE">
        <w:rPr>
          <w:b/>
          <w:bCs/>
        </w:rPr>
        <w:lastRenderedPageBreak/>
        <w:t>Пояснительная записка</w:t>
      </w:r>
    </w:p>
    <w:p w:rsidR="00C55763" w:rsidRPr="00740AEE" w:rsidRDefault="00C55763" w:rsidP="00740AEE">
      <w:pPr>
        <w:tabs>
          <w:tab w:val="left" w:pos="10950"/>
        </w:tabs>
        <w:ind w:firstLine="709"/>
        <w:jc w:val="both"/>
      </w:pPr>
    </w:p>
    <w:p w:rsidR="001463F7" w:rsidRPr="00740AEE" w:rsidRDefault="001463F7" w:rsidP="00740AEE">
      <w:pPr>
        <w:tabs>
          <w:tab w:val="left" w:pos="10950"/>
        </w:tabs>
        <w:ind w:firstLine="709"/>
        <w:jc w:val="both"/>
      </w:pPr>
      <w:r w:rsidRPr="00740AEE">
        <w:t>Рабочая программа элективного по обществознанию для учащихся 10</w:t>
      </w:r>
      <w:r w:rsidR="00CD7435" w:rsidRPr="00740AEE">
        <w:t xml:space="preserve"> </w:t>
      </w:r>
      <w:r w:rsidRPr="00740AEE">
        <w:t>класс</w:t>
      </w:r>
      <w:r w:rsidR="00CD7435" w:rsidRPr="00740AEE">
        <w:t>а</w:t>
      </w:r>
      <w:r w:rsidRPr="00740AEE">
        <w:t xml:space="preserve"> составлена на основе: </w:t>
      </w:r>
      <w:proofErr w:type="gramStart"/>
      <w:r w:rsidRPr="00740AEE">
        <w:t xml:space="preserve">Федерального компонента Государственного стандарта среднего (полного) общего образования, Примерной программы среднего (полного) общего образования по обществознанию и авторской программы  </w:t>
      </w:r>
      <w:r w:rsidR="00740AEE">
        <w:rPr>
          <w:snapToGrid w:val="0"/>
        </w:rPr>
        <w:t xml:space="preserve">Боголюбова Л.Н., </w:t>
      </w:r>
      <w:r w:rsidRPr="00740AEE">
        <w:rPr>
          <w:snapToGrid w:val="0"/>
        </w:rPr>
        <w:t>Городецкой Н</w:t>
      </w:r>
      <w:r w:rsidR="00685C93" w:rsidRPr="00740AEE">
        <w:rPr>
          <w:snapToGrid w:val="0"/>
        </w:rPr>
        <w:t>.</w:t>
      </w:r>
      <w:r w:rsidRPr="00740AEE">
        <w:rPr>
          <w:snapToGrid w:val="0"/>
        </w:rPr>
        <w:t>И</w:t>
      </w:r>
      <w:r w:rsidR="00685C93" w:rsidRPr="00740AEE">
        <w:rPr>
          <w:snapToGrid w:val="0"/>
        </w:rPr>
        <w:t>.</w:t>
      </w:r>
      <w:r w:rsidRPr="00740AEE">
        <w:rPr>
          <w:snapToGrid w:val="0"/>
        </w:rPr>
        <w:t>, Иванова Л</w:t>
      </w:r>
      <w:r w:rsidR="00685C93" w:rsidRPr="00740AEE">
        <w:rPr>
          <w:snapToGrid w:val="0"/>
        </w:rPr>
        <w:t>.</w:t>
      </w:r>
      <w:r w:rsidRPr="00740AEE">
        <w:rPr>
          <w:snapToGrid w:val="0"/>
        </w:rPr>
        <w:t>Ф</w:t>
      </w:r>
      <w:r w:rsidR="00685C93" w:rsidRPr="00740AEE">
        <w:rPr>
          <w:snapToGrid w:val="0"/>
        </w:rPr>
        <w:t>.</w:t>
      </w:r>
      <w:r w:rsidRPr="00740AEE">
        <w:rPr>
          <w:snapToGrid w:val="0"/>
        </w:rPr>
        <w:t xml:space="preserve">, Матвеева А.И. «Обществознание 10-11 классы, базовый уровень» в сборнике </w:t>
      </w:r>
      <w:r w:rsidRPr="00740AEE">
        <w:t>«Обществознание, 10-11 классы, Боголюбов Л.Н., Городецкая Н.И., Иванова Л.Ф., Матвеев А.И., Просвещение, 20</w:t>
      </w:r>
      <w:r w:rsidR="00CD7435" w:rsidRPr="00740AEE">
        <w:t>17</w:t>
      </w:r>
      <w:r w:rsidRPr="00740AEE">
        <w:t>, базовый уровень».</w:t>
      </w:r>
      <w:proofErr w:type="gramEnd"/>
    </w:p>
    <w:p w:rsidR="001463F7" w:rsidRPr="00740AEE" w:rsidRDefault="001463F7" w:rsidP="00740AEE">
      <w:pPr>
        <w:ind w:firstLine="709"/>
        <w:jc w:val="both"/>
      </w:pPr>
      <w:r w:rsidRPr="00740AEE">
        <w:tab/>
        <w:t xml:space="preserve">Программа элективного курса предназначена для учащихся 10 класса мотивированных на сдачу вступительного экзамена в ВУЗ в форме ЕГЭ и рассчитана на 35 часов. Реализация данной программы в рамках элективного курса рассчитана в течение 1 года обучения 1 час в неделю. </w:t>
      </w:r>
    </w:p>
    <w:p w:rsidR="001463F7" w:rsidRPr="00740AEE" w:rsidRDefault="001463F7" w:rsidP="00740AEE">
      <w:pPr>
        <w:ind w:firstLine="709"/>
        <w:jc w:val="both"/>
      </w:pPr>
      <w:r w:rsidRPr="00740AEE">
        <w:rPr>
          <w:b/>
          <w:bCs/>
        </w:rPr>
        <w:t>Целевые установки курса:</w:t>
      </w:r>
    </w:p>
    <w:p w:rsidR="001463F7" w:rsidRPr="00740AEE" w:rsidRDefault="001463F7" w:rsidP="00740AEE">
      <w:pPr>
        <w:numPr>
          <w:ilvl w:val="0"/>
          <w:numId w:val="1"/>
        </w:numPr>
        <w:ind w:left="0" w:firstLine="709"/>
        <w:jc w:val="both"/>
      </w:pPr>
      <w:r w:rsidRPr="00740AEE">
        <w:t>Повторить темы, вызывающие наибольшие трудности содержательного характера</w:t>
      </w:r>
      <w:r w:rsidR="00685C93" w:rsidRPr="00740AEE">
        <w:t xml:space="preserve"> модулей права, политологии и экономики</w:t>
      </w:r>
      <w:r w:rsidRPr="00740AEE">
        <w:t>; обеспечить систематизацию, углубление и закрепление понятий высокого уровня теоретического обобщения</w:t>
      </w:r>
      <w:r w:rsidR="00685C93" w:rsidRPr="00740AEE">
        <w:t xml:space="preserve"> данных модулей</w:t>
      </w:r>
      <w:r w:rsidRPr="00740AEE">
        <w:t>;</w:t>
      </w:r>
    </w:p>
    <w:p w:rsidR="001463F7" w:rsidRPr="00740AEE" w:rsidRDefault="001463F7" w:rsidP="00740AEE">
      <w:pPr>
        <w:numPr>
          <w:ilvl w:val="0"/>
          <w:numId w:val="1"/>
        </w:numPr>
        <w:ind w:left="0" w:firstLine="709"/>
        <w:jc w:val="both"/>
      </w:pPr>
      <w:r w:rsidRPr="00740AEE">
        <w:t>Формировать умения, актуализированные целью и содержанием обществоведческой  подготовки в контексте готовности выпускников к ЕГЭ;</w:t>
      </w:r>
    </w:p>
    <w:p w:rsidR="001463F7" w:rsidRPr="00740AEE" w:rsidRDefault="001463F7" w:rsidP="00740AEE">
      <w:pPr>
        <w:numPr>
          <w:ilvl w:val="0"/>
          <w:numId w:val="2"/>
        </w:numPr>
        <w:ind w:left="0" w:firstLine="709"/>
        <w:jc w:val="both"/>
      </w:pPr>
      <w:r w:rsidRPr="00740AEE">
        <w:t>Развивать методологическую культуру при операциях с понятиями, работе с диаграммами и статистической информацией, текстами различного вида, проблемно-познавательными заданиями, раскрытии смысла афористичного высказывания.</w:t>
      </w:r>
    </w:p>
    <w:p w:rsidR="001463F7" w:rsidRPr="00740AEE" w:rsidRDefault="001463F7" w:rsidP="00740AEE">
      <w:pPr>
        <w:ind w:firstLine="709"/>
        <w:jc w:val="both"/>
      </w:pPr>
      <w:r w:rsidRPr="00740AEE">
        <w:tab/>
        <w:t xml:space="preserve">Для достижения поставленных целей наиболее целесообразными являются различные формы </w:t>
      </w:r>
      <w:r w:rsidRPr="00740AEE">
        <w:rPr>
          <w:i/>
        </w:rPr>
        <w:t>занятий</w:t>
      </w:r>
      <w:r w:rsidRPr="00740AEE">
        <w:t>: лекции, семинары, практикумы.</w:t>
      </w:r>
    </w:p>
    <w:p w:rsidR="001463F7" w:rsidRPr="00740AEE" w:rsidRDefault="001463F7" w:rsidP="00740AEE">
      <w:pPr>
        <w:ind w:firstLine="709"/>
        <w:jc w:val="both"/>
      </w:pPr>
      <w:r w:rsidRPr="00740AEE">
        <w:t xml:space="preserve">Ключевые содержательные позиции каждой линии рекомендуется рассмотреть на </w:t>
      </w:r>
      <w:r w:rsidRPr="00740AEE">
        <w:rPr>
          <w:b/>
          <w:bCs/>
        </w:rPr>
        <w:t>обзорной или тематической лекции</w:t>
      </w:r>
      <w:r w:rsidRPr="00740AEE">
        <w:t>, с привлечением наглядных опорных конспектов, схем, таблиц, позволяющих систематизировать и повторить учебный материал.</w:t>
      </w:r>
    </w:p>
    <w:p w:rsidR="001463F7" w:rsidRPr="00740AEE" w:rsidRDefault="001463F7" w:rsidP="00740AEE">
      <w:pPr>
        <w:ind w:firstLine="709"/>
        <w:jc w:val="both"/>
      </w:pPr>
      <w:r w:rsidRPr="00740AEE">
        <w:tab/>
        <w:t xml:space="preserve">При проведении </w:t>
      </w:r>
      <w:r w:rsidRPr="00740AEE">
        <w:rPr>
          <w:b/>
          <w:bCs/>
        </w:rPr>
        <w:t>семинарских занятий</w:t>
      </w:r>
      <w:r w:rsidRPr="00740AEE">
        <w:t xml:space="preserve"> следует уделить внимание сложным теоретическим вопросам, недостаточно отраженным в школьных учебниках.</w:t>
      </w:r>
    </w:p>
    <w:p w:rsidR="001463F7" w:rsidRPr="00740AEE" w:rsidRDefault="001463F7" w:rsidP="00740AEE">
      <w:pPr>
        <w:ind w:firstLine="709"/>
        <w:jc w:val="both"/>
      </w:pPr>
      <w:r w:rsidRPr="00740AEE">
        <w:rPr>
          <w:b/>
          <w:bCs/>
        </w:rPr>
        <w:tab/>
        <w:t>Практические занятия</w:t>
      </w:r>
      <w:r w:rsidRPr="00740AEE">
        <w:t xml:space="preserve"> должны быть направлены на рассмотрение теоретического материала с помощью примеров, ситуаций из реальной жизни для обеспечения достаточной системности и глубины понимания обществоведческих вопросов. Особое внимание при организации практикумов также следует уделить отработке умений учащихся раскрывать смысл афористичного высказывания и формулировать собственные суждения и аргументы по актуальным проблемам. </w:t>
      </w:r>
    </w:p>
    <w:p w:rsidR="001463F7" w:rsidRPr="00740AEE" w:rsidRDefault="001463F7" w:rsidP="00740AEE">
      <w:pPr>
        <w:ind w:firstLine="709"/>
        <w:jc w:val="both"/>
      </w:pPr>
      <w:r w:rsidRPr="00740AEE">
        <w:rPr>
          <w:b/>
          <w:bCs/>
        </w:rPr>
        <w:t xml:space="preserve">Итоговая оценка </w:t>
      </w:r>
      <w:r w:rsidRPr="00740AEE">
        <w:t>(зачет) выставляется по результатам промежуточного контроля, творческой работы (эссе), а также итоговой письменной работы, ориентированной на проверку способности выполнять задания моделей, используемых в ЕГЭ по всем содержательным линиям курса.</w:t>
      </w:r>
    </w:p>
    <w:p w:rsidR="00CD7435" w:rsidRPr="00740AEE" w:rsidRDefault="001463F7" w:rsidP="00740AEE">
      <w:pPr>
        <w:ind w:firstLine="709"/>
        <w:jc w:val="both"/>
      </w:pPr>
      <w:r w:rsidRPr="00740AEE">
        <w:t>Реализация данной программы осуществляется с опорой на учебно</w:t>
      </w:r>
      <w:r w:rsidR="00CD7435" w:rsidRPr="00740AEE">
        <w:t>-</w:t>
      </w:r>
      <w:r w:rsidRPr="00740AEE">
        <w:t xml:space="preserve">справочные пособия, подготовленные авторским коллективом под общей редакцией Л.Боголюбова, дидактическими материалами для подготовки </w:t>
      </w:r>
      <w:r w:rsidR="00685C93" w:rsidRPr="00740AEE">
        <w:t>к</w:t>
      </w:r>
      <w:r w:rsidRPr="00740AEE">
        <w:t xml:space="preserve"> ЕГЭ, ресурсами сети Интерне  в режиме </w:t>
      </w:r>
      <w:proofErr w:type="spellStart"/>
      <w:r w:rsidRPr="00740AEE">
        <w:t>On-line</w:t>
      </w:r>
      <w:proofErr w:type="spellEnd"/>
      <w:r w:rsidRPr="00740AEE">
        <w:t>.</w:t>
      </w:r>
    </w:p>
    <w:p w:rsidR="00CD7435" w:rsidRPr="00740AEE" w:rsidRDefault="001463F7" w:rsidP="00740AEE">
      <w:pPr>
        <w:ind w:firstLine="709"/>
        <w:jc w:val="both"/>
      </w:pPr>
      <w:r w:rsidRPr="00740AEE">
        <w:rPr>
          <w:b/>
          <w:bCs/>
        </w:rPr>
        <w:t>Ожидаемые результаты:</w:t>
      </w:r>
      <w:r w:rsidRPr="00740AEE">
        <w:t xml:space="preserve"> </w:t>
      </w:r>
    </w:p>
    <w:p w:rsidR="00CD7435" w:rsidRPr="00740AEE" w:rsidRDefault="001463F7" w:rsidP="00740AEE">
      <w:pPr>
        <w:pStyle w:val="a5"/>
        <w:numPr>
          <w:ilvl w:val="0"/>
          <w:numId w:val="8"/>
        </w:numPr>
        <w:ind w:left="0" w:firstLine="709"/>
        <w:jc w:val="both"/>
        <w:rPr>
          <w:color w:val="222222"/>
        </w:rPr>
      </w:pPr>
      <w:r w:rsidRPr="00740AEE">
        <w:t>Систематизация и углубление теоретических знаний учащихся по ключевым позициям курса;</w:t>
      </w:r>
    </w:p>
    <w:p w:rsidR="00CD7435" w:rsidRPr="00740AEE" w:rsidRDefault="001463F7" w:rsidP="00740AEE">
      <w:pPr>
        <w:pStyle w:val="a5"/>
        <w:numPr>
          <w:ilvl w:val="0"/>
          <w:numId w:val="8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t>Проявление компетентностей, позволяющих использовать приобретенные знания и умения в практической деятельности, преодоление психологических бар</w:t>
      </w:r>
      <w:r w:rsidR="00CD7435" w:rsidRPr="00740AEE">
        <w:t>ьеров при подготовке к экзамену;</w:t>
      </w:r>
    </w:p>
    <w:p w:rsidR="00CD7435" w:rsidRPr="00740AEE" w:rsidRDefault="001463F7" w:rsidP="00740AEE">
      <w:pPr>
        <w:pStyle w:val="a5"/>
        <w:numPr>
          <w:ilvl w:val="0"/>
          <w:numId w:val="8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Осознание активной гражданско-патриотической позиции;</w:t>
      </w:r>
    </w:p>
    <w:p w:rsidR="00685C93" w:rsidRPr="00740AEE" w:rsidRDefault="00685C93" w:rsidP="00740AEE">
      <w:pPr>
        <w:pStyle w:val="a5"/>
        <w:numPr>
          <w:ilvl w:val="0"/>
          <w:numId w:val="8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Получение практических знаний о финансовой, политической и правовой системе, которые нужны современному человеку каждый день;</w:t>
      </w:r>
    </w:p>
    <w:p w:rsidR="00CD7435" w:rsidRPr="00740AEE" w:rsidRDefault="001463F7" w:rsidP="00740AEE">
      <w:pPr>
        <w:pStyle w:val="a5"/>
        <w:numPr>
          <w:ilvl w:val="0"/>
          <w:numId w:val="8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Понимать основные проблемы современного мира, знать пути выхода из них;</w:t>
      </w:r>
    </w:p>
    <w:p w:rsidR="001463F7" w:rsidRPr="00740AEE" w:rsidRDefault="001463F7" w:rsidP="00740AEE">
      <w:pPr>
        <w:pStyle w:val="a5"/>
        <w:numPr>
          <w:ilvl w:val="0"/>
          <w:numId w:val="8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Характеризовать основные явления общественной жизни;</w:t>
      </w:r>
    </w:p>
    <w:p w:rsidR="001463F7" w:rsidRPr="00740AEE" w:rsidRDefault="001463F7" w:rsidP="00740AEE">
      <w:pPr>
        <w:pStyle w:val="a5"/>
        <w:numPr>
          <w:ilvl w:val="0"/>
          <w:numId w:val="8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lastRenderedPageBreak/>
        <w:t>Знать современные общемировые процессы;</w:t>
      </w:r>
    </w:p>
    <w:p w:rsidR="001463F7" w:rsidRPr="00740AEE" w:rsidRDefault="001463F7" w:rsidP="00740AEE">
      <w:pPr>
        <w:pStyle w:val="a5"/>
        <w:numPr>
          <w:ilvl w:val="0"/>
          <w:numId w:val="8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Продолжить формирование общеучебны</w:t>
      </w:r>
      <w:r w:rsidR="00CD7435" w:rsidRPr="00740AEE">
        <w:rPr>
          <w:color w:val="222222"/>
        </w:rPr>
        <w:t>х</w:t>
      </w:r>
      <w:r w:rsidRPr="00740AEE">
        <w:rPr>
          <w:color w:val="222222"/>
        </w:rPr>
        <w:t xml:space="preserve"> интеллектуальные умения;</w:t>
      </w:r>
    </w:p>
    <w:p w:rsidR="001463F7" w:rsidRPr="00740AEE" w:rsidRDefault="001463F7" w:rsidP="00740AEE">
      <w:pPr>
        <w:pStyle w:val="a5"/>
        <w:numPr>
          <w:ilvl w:val="0"/>
          <w:numId w:val="8"/>
        </w:numPr>
        <w:shd w:val="clear" w:color="auto" w:fill="FFFFFF"/>
        <w:ind w:left="0" w:firstLine="709"/>
        <w:jc w:val="both"/>
        <w:rPr>
          <w:color w:val="222222"/>
        </w:rPr>
      </w:pPr>
      <w:r w:rsidRPr="00740AEE">
        <w:rPr>
          <w:color w:val="222222"/>
        </w:rPr>
        <w:t>Продолжить подготовку учащихся, мотивированных на экзамен в форме ЕГЭ по обществознанию, к успешной сдаче итоговой аттестации в 11 классе.</w:t>
      </w:r>
    </w:p>
    <w:p w:rsidR="00277DCD" w:rsidRPr="00740AEE" w:rsidRDefault="00277DCD" w:rsidP="00740AEE">
      <w:pPr>
        <w:pStyle w:val="a7"/>
        <w:ind w:firstLine="709"/>
        <w:jc w:val="center"/>
        <w:rPr>
          <w:rFonts w:eastAsiaTheme="minorHAnsi"/>
          <w:b/>
          <w:lang w:eastAsia="en-US"/>
        </w:rPr>
      </w:pPr>
      <w:r w:rsidRPr="00740AEE">
        <w:rPr>
          <w:rFonts w:eastAsiaTheme="minorHAnsi"/>
          <w:b/>
          <w:lang w:eastAsia="en-US"/>
        </w:rPr>
        <w:t>Требования к уровню подготовки выпускников</w:t>
      </w:r>
    </w:p>
    <w:p w:rsidR="00277DCD" w:rsidRPr="00740AEE" w:rsidRDefault="00277DCD" w:rsidP="00740AEE">
      <w:pPr>
        <w:pStyle w:val="a7"/>
        <w:ind w:firstLine="709"/>
        <w:jc w:val="both"/>
        <w:rPr>
          <w:rFonts w:eastAsiaTheme="minorHAnsi"/>
          <w:b/>
          <w:i/>
          <w:lang w:eastAsia="en-US"/>
        </w:rPr>
      </w:pPr>
      <w:r w:rsidRPr="00740AEE">
        <w:rPr>
          <w:rFonts w:eastAsiaTheme="minorHAnsi"/>
          <w:b/>
          <w:i/>
          <w:lang w:eastAsia="en-US"/>
        </w:rPr>
        <w:t>Знать и понимать:</w:t>
      </w:r>
    </w:p>
    <w:p w:rsidR="00277DCD" w:rsidRPr="00740AEE" w:rsidRDefault="00277DCD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1</w:t>
      </w:r>
      <w:r w:rsidR="00176D80" w:rsidRPr="00740AEE">
        <w:rPr>
          <w:rFonts w:eastAsiaTheme="minorHAnsi"/>
          <w:lang w:eastAsia="en-US"/>
        </w:rPr>
        <w:t>.</w:t>
      </w:r>
      <w:r w:rsidRPr="00740AEE">
        <w:rPr>
          <w:rFonts w:eastAsiaTheme="minorHAnsi"/>
          <w:lang w:eastAsia="en-US"/>
        </w:rPr>
        <w:t xml:space="preserve"> </w:t>
      </w:r>
      <w:r w:rsidR="00685C93" w:rsidRPr="00740AEE">
        <w:rPr>
          <w:rFonts w:eastAsiaTheme="minorHAnsi"/>
          <w:lang w:eastAsia="en-US"/>
        </w:rPr>
        <w:t>Основные понятия финансовой системы</w:t>
      </w:r>
      <w:r w:rsidR="00521235" w:rsidRPr="00740AEE">
        <w:rPr>
          <w:rFonts w:eastAsiaTheme="minorHAnsi"/>
          <w:lang w:eastAsia="en-US"/>
        </w:rPr>
        <w:t>, распознавать финансовые махинации</w:t>
      </w:r>
    </w:p>
    <w:p w:rsidR="00277DCD" w:rsidRPr="00740AEE" w:rsidRDefault="00685C93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2. М</w:t>
      </w:r>
      <w:r w:rsidR="00277DCD" w:rsidRPr="00740AEE">
        <w:rPr>
          <w:rFonts w:eastAsiaTheme="minorHAnsi"/>
          <w:lang w:eastAsia="en-US"/>
        </w:rPr>
        <w:t xml:space="preserve">есто и роль человека в </w:t>
      </w:r>
      <w:r w:rsidRPr="00740AEE">
        <w:rPr>
          <w:rFonts w:eastAsiaTheme="minorHAnsi"/>
          <w:lang w:eastAsia="en-US"/>
        </w:rPr>
        <w:t>финансовой системе общественных отношений</w:t>
      </w:r>
    </w:p>
    <w:p w:rsidR="00685C93" w:rsidRPr="00740AEE" w:rsidRDefault="00685C93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3. Роль права в жизни современного общества</w:t>
      </w:r>
    </w:p>
    <w:p w:rsidR="00685C93" w:rsidRPr="00740AEE" w:rsidRDefault="00685C93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4. Важность политического участия граждан в жизни государства и общества</w:t>
      </w:r>
    </w:p>
    <w:p w:rsidR="00277DCD" w:rsidRPr="00740AEE" w:rsidRDefault="00277DCD" w:rsidP="00740AEE">
      <w:pPr>
        <w:pStyle w:val="a7"/>
        <w:ind w:firstLine="709"/>
        <w:jc w:val="both"/>
        <w:rPr>
          <w:rFonts w:eastAsiaTheme="minorHAnsi"/>
          <w:b/>
          <w:i/>
          <w:lang w:eastAsia="en-US"/>
        </w:rPr>
      </w:pPr>
      <w:r w:rsidRPr="00740AEE">
        <w:rPr>
          <w:rFonts w:eastAsiaTheme="minorHAnsi"/>
          <w:b/>
          <w:i/>
          <w:lang w:eastAsia="en-US"/>
        </w:rPr>
        <w:t>Уметь:</w:t>
      </w:r>
    </w:p>
    <w:p w:rsidR="00277DCD" w:rsidRPr="00740AEE" w:rsidRDefault="00685C93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</w:t>
      </w:r>
      <w:r w:rsidR="00277DCD" w:rsidRPr="00740AEE">
        <w:rPr>
          <w:rFonts w:eastAsiaTheme="minorHAnsi"/>
          <w:i/>
          <w:iCs/>
          <w:lang w:eastAsia="en-US"/>
        </w:rPr>
        <w:t xml:space="preserve">характеризовать </w:t>
      </w:r>
      <w:r w:rsidR="00277DCD" w:rsidRPr="00740AEE">
        <w:rPr>
          <w:rFonts w:eastAsiaTheme="minorHAnsi"/>
          <w:lang w:eastAsia="en-US"/>
        </w:rPr>
        <w:t>с научных позиций основные социальные объекты (факты, явления, процессы, институты),</w:t>
      </w:r>
      <w:r w:rsidR="00176D80"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их место и значение в жизни общества как целостной</w:t>
      </w:r>
      <w:r w:rsidR="00176D80"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системы</w:t>
      </w:r>
      <w:r w:rsidR="00176D80" w:rsidRPr="00740AEE">
        <w:rPr>
          <w:rFonts w:eastAsiaTheme="minorHAnsi"/>
          <w:lang w:eastAsia="en-US"/>
        </w:rPr>
        <w:t>;</w:t>
      </w:r>
    </w:p>
    <w:p w:rsidR="00176D80" w:rsidRPr="00740AEE" w:rsidRDefault="00176D80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-</w:t>
      </w:r>
      <w:r w:rsidR="00277DCD"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i/>
          <w:iCs/>
          <w:lang w:eastAsia="en-US"/>
        </w:rPr>
        <w:t xml:space="preserve">анализировать </w:t>
      </w:r>
      <w:r w:rsidR="00277DCD" w:rsidRPr="00740AEE">
        <w:rPr>
          <w:rFonts w:eastAsiaTheme="minorHAnsi"/>
          <w:lang w:eastAsia="en-US"/>
        </w:rPr>
        <w:t>актуальную информацию о социальных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объектах, выявляя их общ</w:t>
      </w:r>
      <w:r w:rsidRPr="00740AEE">
        <w:rPr>
          <w:rFonts w:eastAsiaTheme="minorHAnsi"/>
          <w:lang w:eastAsia="en-US"/>
        </w:rPr>
        <w:t>ие черты и различия; устанав</w:t>
      </w:r>
      <w:r w:rsidR="00277DCD" w:rsidRPr="00740AEE">
        <w:rPr>
          <w:rFonts w:eastAsiaTheme="minorHAnsi"/>
          <w:lang w:eastAsia="en-US"/>
        </w:rPr>
        <w:t>ливать соответствия между существенными чертами и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признаками изученны</w:t>
      </w:r>
      <w:r w:rsidRPr="00740AEE">
        <w:rPr>
          <w:rFonts w:eastAsiaTheme="minorHAnsi"/>
          <w:lang w:eastAsia="en-US"/>
        </w:rPr>
        <w:t>х социальных явлений и общество</w:t>
      </w:r>
      <w:r w:rsidR="00277DCD" w:rsidRPr="00740AEE">
        <w:rPr>
          <w:rFonts w:eastAsiaTheme="minorHAnsi"/>
          <w:lang w:eastAsia="en-US"/>
        </w:rPr>
        <w:t>ведческими терминами и понятиями</w:t>
      </w:r>
      <w:r w:rsidRPr="00740AEE">
        <w:rPr>
          <w:rFonts w:eastAsiaTheme="minorHAnsi"/>
          <w:lang w:eastAsia="en-US"/>
        </w:rPr>
        <w:t>;</w:t>
      </w:r>
    </w:p>
    <w:p w:rsidR="00176D80" w:rsidRPr="00740AEE" w:rsidRDefault="00176D80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-</w:t>
      </w:r>
      <w:r w:rsidR="00277DCD"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i/>
          <w:iCs/>
          <w:lang w:eastAsia="en-US"/>
        </w:rPr>
        <w:t xml:space="preserve">объяснять </w:t>
      </w:r>
      <w:r w:rsidR="00277DCD" w:rsidRPr="00740AEE">
        <w:rPr>
          <w:rFonts w:eastAsiaTheme="minorHAnsi"/>
          <w:lang w:eastAsia="en-US"/>
        </w:rPr>
        <w:t>внутр</w:t>
      </w:r>
      <w:r w:rsidRPr="00740AEE">
        <w:rPr>
          <w:rFonts w:eastAsiaTheme="minorHAnsi"/>
          <w:lang w:eastAsia="en-US"/>
        </w:rPr>
        <w:t>енние и внешние связи (причинно-</w:t>
      </w:r>
      <w:r w:rsidR="00277DCD" w:rsidRPr="00740AEE">
        <w:rPr>
          <w:rFonts w:eastAsiaTheme="minorHAnsi"/>
          <w:lang w:eastAsia="en-US"/>
        </w:rPr>
        <w:t>следственные и функциональные) изученных социальных объектов (включ</w:t>
      </w:r>
      <w:r w:rsidRPr="00740AEE">
        <w:rPr>
          <w:rFonts w:eastAsiaTheme="minorHAnsi"/>
          <w:lang w:eastAsia="en-US"/>
        </w:rPr>
        <w:t>ая взаимодействия человека и об</w:t>
      </w:r>
      <w:r w:rsidR="00277DCD" w:rsidRPr="00740AEE">
        <w:rPr>
          <w:rFonts w:eastAsiaTheme="minorHAnsi"/>
          <w:lang w:eastAsia="en-US"/>
        </w:rPr>
        <w:t>щества, общества и пр</w:t>
      </w:r>
      <w:r w:rsidRPr="00740AEE">
        <w:rPr>
          <w:rFonts w:eastAsiaTheme="minorHAnsi"/>
          <w:lang w:eastAsia="en-US"/>
        </w:rPr>
        <w:t>ироды, общества и культуры, под</w:t>
      </w:r>
      <w:r w:rsidR="00277DCD" w:rsidRPr="00740AEE">
        <w:rPr>
          <w:rFonts w:eastAsiaTheme="minorHAnsi"/>
          <w:lang w:eastAsia="en-US"/>
        </w:rPr>
        <w:t>систем и структурных элементов социальной системы,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социальных качеств человека)</w:t>
      </w:r>
      <w:r w:rsidRPr="00740AEE">
        <w:rPr>
          <w:rFonts w:eastAsiaTheme="minorHAnsi"/>
          <w:lang w:eastAsia="en-US"/>
        </w:rPr>
        <w:t>;</w:t>
      </w:r>
    </w:p>
    <w:p w:rsidR="00277DCD" w:rsidRPr="00740AEE" w:rsidRDefault="00176D80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-</w:t>
      </w:r>
      <w:r w:rsidR="00277DCD"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i/>
          <w:iCs/>
          <w:lang w:eastAsia="en-US"/>
        </w:rPr>
        <w:t xml:space="preserve">раскрывать на примерах </w:t>
      </w:r>
      <w:r w:rsidR="00277DCD" w:rsidRPr="00740AEE">
        <w:rPr>
          <w:rFonts w:eastAsiaTheme="minorHAnsi"/>
          <w:lang w:eastAsia="en-US"/>
        </w:rPr>
        <w:t>изученные теоретические положения и понятия с</w:t>
      </w:r>
      <w:r w:rsidRPr="00740AEE">
        <w:rPr>
          <w:rFonts w:eastAsiaTheme="minorHAnsi"/>
          <w:lang w:eastAsia="en-US"/>
        </w:rPr>
        <w:t>оциально-экономических и гумани</w:t>
      </w:r>
      <w:r w:rsidR="00277DCD" w:rsidRPr="00740AEE">
        <w:rPr>
          <w:rFonts w:eastAsiaTheme="minorHAnsi"/>
          <w:lang w:eastAsia="en-US"/>
        </w:rPr>
        <w:t>тарных наук</w:t>
      </w:r>
      <w:r w:rsidRPr="00740AEE">
        <w:rPr>
          <w:rFonts w:eastAsiaTheme="minorHAnsi"/>
          <w:lang w:eastAsia="en-US"/>
        </w:rPr>
        <w:t>;</w:t>
      </w:r>
    </w:p>
    <w:p w:rsidR="00277DCD" w:rsidRPr="00740AEE" w:rsidRDefault="00176D80" w:rsidP="00740AEE">
      <w:pPr>
        <w:pStyle w:val="a7"/>
        <w:ind w:firstLine="709"/>
        <w:jc w:val="both"/>
        <w:rPr>
          <w:rFonts w:eastAsiaTheme="minorHAnsi"/>
          <w:lang w:eastAsia="en-US"/>
        </w:rPr>
      </w:pPr>
      <w:proofErr w:type="gramStart"/>
      <w:r w:rsidRPr="00740AEE">
        <w:rPr>
          <w:rFonts w:eastAsiaTheme="minorHAnsi"/>
          <w:lang w:eastAsia="en-US"/>
        </w:rPr>
        <w:t xml:space="preserve">- </w:t>
      </w:r>
      <w:r w:rsidR="00277DCD"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i/>
          <w:iCs/>
          <w:lang w:eastAsia="en-US"/>
        </w:rPr>
        <w:t xml:space="preserve">осуществлять поиск </w:t>
      </w:r>
      <w:r w:rsidR="00277DCD" w:rsidRPr="00740AEE">
        <w:rPr>
          <w:rFonts w:eastAsiaTheme="minorHAnsi"/>
          <w:lang w:eastAsia="en-US"/>
        </w:rPr>
        <w:t>социальной информации, представленной в различных знаковых системах (текст, схема, таблица, диаграмма); извлекать из неадаптированных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оригинальных текстов (правовых, научно-популярных,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публицистических и др.) знания по заданным темам;</w:t>
      </w:r>
      <w:proofErr w:type="gramEnd"/>
    </w:p>
    <w:p w:rsidR="00277DCD" w:rsidRPr="00740AEE" w:rsidRDefault="00176D80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</w:t>
      </w:r>
      <w:r w:rsidR="00277DCD" w:rsidRPr="00740AEE">
        <w:rPr>
          <w:rFonts w:eastAsiaTheme="minorHAnsi"/>
          <w:i/>
          <w:lang w:eastAsia="en-US"/>
        </w:rPr>
        <w:t>систематизировать</w:t>
      </w:r>
      <w:r w:rsidR="00277DCD" w:rsidRPr="00740AEE">
        <w:rPr>
          <w:rFonts w:eastAsiaTheme="minorHAnsi"/>
          <w:lang w:eastAsia="en-US"/>
        </w:rPr>
        <w:t xml:space="preserve">, </w:t>
      </w:r>
      <w:r w:rsidR="00277DCD" w:rsidRPr="00740AEE">
        <w:rPr>
          <w:rFonts w:eastAsiaTheme="minorHAnsi"/>
          <w:i/>
          <w:lang w:eastAsia="en-US"/>
        </w:rPr>
        <w:t>анализировать</w:t>
      </w:r>
      <w:r w:rsidR="00277DCD" w:rsidRPr="00740AEE">
        <w:rPr>
          <w:rFonts w:eastAsiaTheme="minorHAnsi"/>
          <w:lang w:eastAsia="en-US"/>
        </w:rPr>
        <w:t xml:space="preserve"> и </w:t>
      </w:r>
      <w:r w:rsidR="00277DCD" w:rsidRPr="00740AEE">
        <w:rPr>
          <w:rFonts w:eastAsiaTheme="minorHAnsi"/>
          <w:i/>
          <w:lang w:eastAsia="en-US"/>
        </w:rPr>
        <w:t>обобщать</w:t>
      </w:r>
      <w:r w:rsidR="00277DCD" w:rsidRPr="00740AEE">
        <w:rPr>
          <w:rFonts w:eastAsiaTheme="minorHAnsi"/>
          <w:lang w:eastAsia="en-US"/>
        </w:rPr>
        <w:t xml:space="preserve"> неупорядоченную социальную информацию; различать в ней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факты и мнения, аргументы и выводы</w:t>
      </w:r>
      <w:r w:rsidRPr="00740AEE">
        <w:rPr>
          <w:rFonts w:eastAsiaTheme="minorHAnsi"/>
          <w:lang w:eastAsia="en-US"/>
        </w:rPr>
        <w:t>;</w:t>
      </w:r>
    </w:p>
    <w:p w:rsidR="00277DCD" w:rsidRPr="00740AEE" w:rsidRDefault="00176D80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 xml:space="preserve">- </w:t>
      </w:r>
      <w:r w:rsidR="00277DCD"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i/>
          <w:iCs/>
          <w:lang w:eastAsia="en-US"/>
        </w:rPr>
        <w:t xml:space="preserve">оценивать </w:t>
      </w:r>
      <w:r w:rsidR="00277DCD" w:rsidRPr="00740AEE">
        <w:rPr>
          <w:rFonts w:eastAsiaTheme="minorHAnsi"/>
          <w:lang w:eastAsia="en-US"/>
        </w:rPr>
        <w:t>действия субъектов социальной жизни,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включая личность, группы, организации, с точки зрения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социальных норм, экономической рациональности</w:t>
      </w:r>
      <w:r w:rsidRPr="00740AEE">
        <w:rPr>
          <w:rFonts w:eastAsiaTheme="minorHAnsi"/>
          <w:lang w:eastAsia="en-US"/>
        </w:rPr>
        <w:t>;</w:t>
      </w:r>
    </w:p>
    <w:p w:rsidR="00277DCD" w:rsidRPr="00740AEE" w:rsidRDefault="00176D80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-</w:t>
      </w:r>
      <w:r w:rsidR="00277DCD"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i/>
          <w:iCs/>
          <w:lang w:eastAsia="en-US"/>
        </w:rPr>
        <w:t xml:space="preserve">формулировать </w:t>
      </w:r>
      <w:r w:rsidR="00277DCD" w:rsidRPr="00740AEE">
        <w:rPr>
          <w:rFonts w:eastAsiaTheme="minorHAnsi"/>
          <w:lang w:eastAsia="en-US"/>
        </w:rPr>
        <w:t>на основе приобретённых обществоведческих знаний собственные суждения и аргументы по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определённым проблемам</w:t>
      </w:r>
    </w:p>
    <w:p w:rsidR="00277DCD" w:rsidRPr="00740AEE" w:rsidRDefault="00176D80" w:rsidP="00740AEE">
      <w:pPr>
        <w:pStyle w:val="a7"/>
        <w:ind w:firstLine="709"/>
        <w:jc w:val="both"/>
        <w:rPr>
          <w:rFonts w:eastAsiaTheme="minorHAnsi"/>
          <w:lang w:eastAsia="en-US"/>
        </w:rPr>
      </w:pPr>
      <w:r w:rsidRPr="00740AEE">
        <w:rPr>
          <w:rFonts w:eastAsiaTheme="minorHAnsi"/>
          <w:lang w:eastAsia="en-US"/>
        </w:rPr>
        <w:t>-</w:t>
      </w:r>
      <w:r w:rsidR="00277DCD"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i/>
          <w:iCs/>
          <w:lang w:eastAsia="en-US"/>
        </w:rPr>
        <w:t xml:space="preserve">подготавливать </w:t>
      </w:r>
      <w:r w:rsidR="00277DCD" w:rsidRPr="00740AEE">
        <w:rPr>
          <w:rFonts w:eastAsiaTheme="minorHAnsi"/>
          <w:lang w:eastAsia="en-US"/>
        </w:rPr>
        <w:t>аннотацию, рецензию, реферат, творческую работу</w:t>
      </w:r>
      <w:r w:rsidRPr="00740AEE">
        <w:rPr>
          <w:rFonts w:eastAsiaTheme="minorHAnsi"/>
          <w:lang w:eastAsia="en-US"/>
        </w:rPr>
        <w:t xml:space="preserve">; </w:t>
      </w:r>
    </w:p>
    <w:p w:rsidR="00277DCD" w:rsidRPr="00740AEE" w:rsidRDefault="00176D80" w:rsidP="00740AEE">
      <w:pPr>
        <w:pStyle w:val="a7"/>
        <w:ind w:firstLine="709"/>
        <w:jc w:val="both"/>
        <w:rPr>
          <w:color w:val="222222"/>
        </w:rPr>
      </w:pPr>
      <w:r w:rsidRPr="00740AEE">
        <w:rPr>
          <w:rFonts w:eastAsiaTheme="minorHAnsi"/>
          <w:lang w:eastAsia="en-US"/>
        </w:rPr>
        <w:t xml:space="preserve">- </w:t>
      </w:r>
      <w:r w:rsidR="00277DCD" w:rsidRPr="00740AEE">
        <w:rPr>
          <w:rFonts w:eastAsiaTheme="minorHAnsi"/>
          <w:i/>
          <w:iCs/>
          <w:lang w:eastAsia="en-US"/>
        </w:rPr>
        <w:t>применять с</w:t>
      </w:r>
      <w:r w:rsidR="00277DCD" w:rsidRPr="00740AEE">
        <w:rPr>
          <w:rFonts w:eastAsiaTheme="minorHAnsi"/>
          <w:lang w:eastAsia="en-US"/>
        </w:rPr>
        <w:t xml:space="preserve">оциально-экономические и </w:t>
      </w:r>
      <w:r w:rsidR="00685C93" w:rsidRPr="00740AEE">
        <w:rPr>
          <w:rFonts w:eastAsiaTheme="minorHAnsi"/>
          <w:lang w:eastAsia="en-US"/>
        </w:rPr>
        <w:t>политико-правовые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знания в процессе решения познавательных задач по</w:t>
      </w:r>
      <w:r w:rsidRPr="00740AEE">
        <w:rPr>
          <w:rFonts w:eastAsiaTheme="minorHAnsi"/>
          <w:lang w:eastAsia="en-US"/>
        </w:rPr>
        <w:t xml:space="preserve"> </w:t>
      </w:r>
      <w:r w:rsidR="00277DCD" w:rsidRPr="00740AEE">
        <w:rPr>
          <w:rFonts w:eastAsiaTheme="minorHAnsi"/>
          <w:lang w:eastAsia="en-US"/>
        </w:rPr>
        <w:t>актуальным социальным проблемам</w:t>
      </w:r>
      <w:r w:rsidRPr="00740AEE">
        <w:rPr>
          <w:rFonts w:eastAsiaTheme="minorHAnsi"/>
          <w:lang w:eastAsia="en-US"/>
        </w:rPr>
        <w:t>.</w:t>
      </w:r>
    </w:p>
    <w:p w:rsidR="00740AEE" w:rsidRPr="00740AEE" w:rsidRDefault="00740AEE" w:rsidP="00740AEE">
      <w:pPr>
        <w:pStyle w:val="a7"/>
        <w:ind w:firstLine="709"/>
        <w:jc w:val="both"/>
      </w:pPr>
    </w:p>
    <w:p w:rsidR="007B7A12" w:rsidRPr="00740AEE" w:rsidRDefault="001463F7" w:rsidP="00A55DB0">
      <w:pPr>
        <w:pStyle w:val="a7"/>
        <w:ind w:firstLine="709"/>
        <w:jc w:val="center"/>
        <w:rPr>
          <w:color w:val="333333"/>
          <w:kern w:val="36"/>
        </w:rPr>
      </w:pPr>
      <w:r w:rsidRPr="00740AEE">
        <w:rPr>
          <w:b/>
          <w:bCs/>
        </w:rPr>
        <w:t>Литература</w:t>
      </w:r>
      <w:r w:rsidRPr="00740AEE">
        <w:rPr>
          <w:b/>
        </w:rPr>
        <w:br/>
      </w:r>
      <w:r w:rsidR="007B7A12" w:rsidRPr="00740AEE">
        <w:rPr>
          <w:color w:val="333333"/>
        </w:rPr>
        <w:t xml:space="preserve">Боголюбов Л. Н., Аверьянов Ю. И., Белявский А. В. </w:t>
      </w:r>
      <w:r w:rsidR="006A35F5" w:rsidRPr="00740AEE">
        <w:rPr>
          <w:color w:val="333333"/>
          <w:kern w:val="36"/>
        </w:rPr>
        <w:t>Обществознание. 10 класс. Базовый уровень</w:t>
      </w:r>
      <w:r w:rsidR="006A35F5" w:rsidRPr="00740AEE">
        <w:rPr>
          <w:color w:val="333333"/>
        </w:rPr>
        <w:t xml:space="preserve"> </w:t>
      </w:r>
      <w:r w:rsidR="007B7A12" w:rsidRPr="00740AEE">
        <w:rPr>
          <w:color w:val="333333"/>
        </w:rPr>
        <w:t xml:space="preserve">/ </w:t>
      </w:r>
      <w:r w:rsidR="006A35F5" w:rsidRPr="00740AEE">
        <w:rPr>
          <w:color w:val="333333"/>
        </w:rPr>
        <w:t xml:space="preserve"> </w:t>
      </w:r>
      <w:r w:rsidR="007B7A12" w:rsidRPr="00740AEE">
        <w:rPr>
          <w:color w:val="333333"/>
        </w:rPr>
        <w:t xml:space="preserve">Под ред. Боголюбова Л. Н., </w:t>
      </w:r>
      <w:proofErr w:type="spellStart"/>
      <w:r w:rsidR="007B7A12" w:rsidRPr="00740AEE">
        <w:rPr>
          <w:color w:val="333333"/>
        </w:rPr>
        <w:t>Лазебниковой</w:t>
      </w:r>
      <w:proofErr w:type="spellEnd"/>
      <w:r w:rsidR="007B7A12" w:rsidRPr="00740AEE">
        <w:rPr>
          <w:color w:val="333333"/>
        </w:rPr>
        <w:t xml:space="preserve"> А. Ю., </w:t>
      </w:r>
      <w:proofErr w:type="spellStart"/>
      <w:r w:rsidR="007B7A12" w:rsidRPr="00740AEE">
        <w:rPr>
          <w:color w:val="333333"/>
        </w:rPr>
        <w:t>Телюкиной</w:t>
      </w:r>
      <w:proofErr w:type="spellEnd"/>
      <w:r w:rsidR="007B7A12" w:rsidRPr="00740AEE">
        <w:rPr>
          <w:color w:val="333333"/>
        </w:rPr>
        <w:t xml:space="preserve"> М. В.</w:t>
      </w:r>
      <w:r w:rsidR="006A35F5" w:rsidRPr="00740AEE">
        <w:rPr>
          <w:color w:val="333333"/>
        </w:rPr>
        <w:t xml:space="preserve"> – М.</w:t>
      </w:r>
      <w:proofErr w:type="gramStart"/>
      <w:r w:rsidR="009A53B3" w:rsidRPr="00740AEE">
        <w:rPr>
          <w:color w:val="333333"/>
        </w:rPr>
        <w:t xml:space="preserve"> </w:t>
      </w:r>
      <w:r w:rsidR="006A35F5" w:rsidRPr="00740AEE">
        <w:rPr>
          <w:color w:val="333333"/>
        </w:rPr>
        <w:t>:</w:t>
      </w:r>
      <w:proofErr w:type="gramEnd"/>
      <w:r w:rsidR="006A35F5" w:rsidRPr="00740AEE">
        <w:rPr>
          <w:color w:val="333333"/>
        </w:rPr>
        <w:t xml:space="preserve">  </w:t>
      </w:r>
      <w:r w:rsidR="007B7A12" w:rsidRPr="00740AEE">
        <w:rPr>
          <w:color w:val="333333"/>
          <w:kern w:val="36"/>
        </w:rPr>
        <w:t>Просвещение</w:t>
      </w:r>
      <w:r w:rsidR="006A35F5" w:rsidRPr="00740AEE">
        <w:rPr>
          <w:color w:val="333333"/>
          <w:kern w:val="36"/>
        </w:rPr>
        <w:t xml:space="preserve">, </w:t>
      </w:r>
      <w:r w:rsidR="007B7A12" w:rsidRPr="00740AEE">
        <w:rPr>
          <w:color w:val="333333"/>
          <w:kern w:val="36"/>
        </w:rPr>
        <w:t xml:space="preserve"> 2017.</w:t>
      </w:r>
    </w:p>
    <w:p w:rsidR="00CD7435" w:rsidRPr="00740AEE" w:rsidRDefault="00CD7435" w:rsidP="00740AEE">
      <w:pPr>
        <w:pStyle w:val="a7"/>
        <w:numPr>
          <w:ilvl w:val="0"/>
          <w:numId w:val="6"/>
        </w:numPr>
        <w:ind w:left="0" w:firstLine="709"/>
        <w:jc w:val="both"/>
        <w:rPr>
          <w:color w:val="333333"/>
          <w:kern w:val="36"/>
        </w:rPr>
      </w:pPr>
      <w:r w:rsidRPr="00740AEE">
        <w:rPr>
          <w:color w:val="333333"/>
          <w:kern w:val="36"/>
        </w:rPr>
        <w:t xml:space="preserve">ЕГЭ-2017. Обществознание. 30 вариантов. Типовые экзаменационные варианты / Котова О.А., </w:t>
      </w:r>
      <w:proofErr w:type="spellStart"/>
      <w:r w:rsidRPr="00740AEE">
        <w:rPr>
          <w:color w:val="333333"/>
          <w:kern w:val="36"/>
        </w:rPr>
        <w:t>Лискова</w:t>
      </w:r>
      <w:proofErr w:type="spellEnd"/>
      <w:r w:rsidRPr="00740AEE">
        <w:rPr>
          <w:color w:val="333333"/>
          <w:kern w:val="36"/>
        </w:rPr>
        <w:t xml:space="preserve"> Т.Е. ФИПИ. – 2017.</w:t>
      </w:r>
    </w:p>
    <w:p w:rsidR="006A35F5" w:rsidRPr="00740AEE" w:rsidRDefault="006A35F5" w:rsidP="00740AEE">
      <w:pPr>
        <w:pStyle w:val="a7"/>
        <w:numPr>
          <w:ilvl w:val="0"/>
          <w:numId w:val="6"/>
        </w:numPr>
        <w:ind w:left="0" w:firstLine="709"/>
        <w:jc w:val="both"/>
      </w:pPr>
      <w:r w:rsidRPr="00740AEE">
        <w:t>Котова О.А. Я сдам ЕГЭ! Обществознание. Модульный курс. Методика подготовки. Ключи и ответы : учеб</w:t>
      </w:r>
      <w:proofErr w:type="gramStart"/>
      <w:r w:rsidRPr="00740AEE">
        <w:t>.</w:t>
      </w:r>
      <w:proofErr w:type="gramEnd"/>
      <w:r w:rsidRPr="00740AEE">
        <w:t xml:space="preserve"> </w:t>
      </w:r>
      <w:proofErr w:type="gramStart"/>
      <w:r w:rsidRPr="00740AEE">
        <w:t>п</w:t>
      </w:r>
      <w:proofErr w:type="gramEnd"/>
      <w:r w:rsidRPr="00740AEE">
        <w:t xml:space="preserve">особие для </w:t>
      </w:r>
      <w:proofErr w:type="spellStart"/>
      <w:r w:rsidRPr="00740AEE">
        <w:t>общеобразоват</w:t>
      </w:r>
      <w:proofErr w:type="spellEnd"/>
      <w:r w:rsidRPr="00740AEE">
        <w:t xml:space="preserve">. организаций / О.А.Котова, </w:t>
      </w:r>
      <w:proofErr w:type="spellStart"/>
      <w:r w:rsidRPr="00740AEE">
        <w:t>К.Е.Лискова</w:t>
      </w:r>
      <w:proofErr w:type="spellEnd"/>
      <w:r w:rsidRPr="00740AEE">
        <w:t>. – М.</w:t>
      </w:r>
      <w:proofErr w:type="gramStart"/>
      <w:r w:rsidRPr="00740AEE">
        <w:t xml:space="preserve"> :</w:t>
      </w:r>
      <w:proofErr w:type="gramEnd"/>
      <w:r w:rsidRPr="00740AEE">
        <w:t xml:space="preserve"> Просвещение, 2017. – 254 с. </w:t>
      </w:r>
    </w:p>
    <w:p w:rsidR="006A35F5" w:rsidRPr="00740AEE" w:rsidRDefault="006A35F5" w:rsidP="00740AEE">
      <w:pPr>
        <w:pStyle w:val="a7"/>
        <w:numPr>
          <w:ilvl w:val="0"/>
          <w:numId w:val="6"/>
        </w:numPr>
        <w:ind w:left="0" w:firstLine="709"/>
        <w:jc w:val="both"/>
      </w:pPr>
      <w:r w:rsidRPr="00740AEE">
        <w:t xml:space="preserve">Котова О.А., </w:t>
      </w:r>
      <w:proofErr w:type="spellStart"/>
      <w:r w:rsidRPr="00740AEE">
        <w:t>Лискова</w:t>
      </w:r>
      <w:proofErr w:type="spellEnd"/>
      <w:r w:rsidRPr="00740AEE">
        <w:t xml:space="preserve"> Т.Е. Я сдам ЕГЭ! Модульный курс. Практикум и диагностика : учеб</w:t>
      </w:r>
      <w:proofErr w:type="gramStart"/>
      <w:r w:rsidRPr="00740AEE">
        <w:t>.</w:t>
      </w:r>
      <w:proofErr w:type="gramEnd"/>
      <w:r w:rsidRPr="00740AEE">
        <w:t xml:space="preserve"> </w:t>
      </w:r>
      <w:proofErr w:type="gramStart"/>
      <w:r w:rsidRPr="00740AEE">
        <w:t>п</w:t>
      </w:r>
      <w:proofErr w:type="gramEnd"/>
      <w:r w:rsidRPr="00740AEE">
        <w:t xml:space="preserve">особие для </w:t>
      </w:r>
      <w:proofErr w:type="spellStart"/>
      <w:r w:rsidRPr="00740AEE">
        <w:t>общеобразоват</w:t>
      </w:r>
      <w:proofErr w:type="spellEnd"/>
      <w:r w:rsidRPr="00740AEE">
        <w:t xml:space="preserve">. организаций / О.А.Котова, </w:t>
      </w:r>
      <w:proofErr w:type="spellStart"/>
      <w:r w:rsidRPr="00740AEE">
        <w:t>К.Е.Лискова</w:t>
      </w:r>
      <w:proofErr w:type="spellEnd"/>
      <w:r w:rsidRPr="00740AEE">
        <w:t>. – М.</w:t>
      </w:r>
      <w:proofErr w:type="gramStart"/>
      <w:r w:rsidRPr="00740AEE">
        <w:t xml:space="preserve"> :</w:t>
      </w:r>
      <w:proofErr w:type="gramEnd"/>
      <w:r w:rsidRPr="00740AEE">
        <w:t xml:space="preserve"> Просвещение, 2017. – 256 с. </w:t>
      </w:r>
    </w:p>
    <w:p w:rsidR="007B7A12" w:rsidRPr="00740AEE" w:rsidRDefault="007B7A12" w:rsidP="00740AEE">
      <w:pPr>
        <w:pStyle w:val="a7"/>
        <w:numPr>
          <w:ilvl w:val="0"/>
          <w:numId w:val="6"/>
        </w:numPr>
        <w:ind w:left="0" w:firstLine="709"/>
        <w:jc w:val="both"/>
      </w:pPr>
      <w:r w:rsidRPr="00740AEE">
        <w:t>Обществозна</w:t>
      </w:r>
      <w:r w:rsidR="006A35F5" w:rsidRPr="00740AEE">
        <w:t xml:space="preserve">ние. 10 класс: базовый уровень / </w:t>
      </w:r>
      <w:r w:rsidRPr="00740AEE">
        <w:t xml:space="preserve">Соболева О.Б., Барабанов ВВ., Кошкина С.Г., Малявин С.Н. / Под ред. </w:t>
      </w:r>
      <w:proofErr w:type="spellStart"/>
      <w:r w:rsidRPr="00740AEE">
        <w:t>Бордовского</w:t>
      </w:r>
      <w:proofErr w:type="spellEnd"/>
      <w:r w:rsidRPr="00740AEE">
        <w:t xml:space="preserve"> Г.А. Издательский центр ВЕНТАНА-ГРАФ. 2016.</w:t>
      </w:r>
    </w:p>
    <w:p w:rsidR="006A35F5" w:rsidRPr="00740AEE" w:rsidRDefault="006A35F5" w:rsidP="00740AEE">
      <w:pPr>
        <w:pStyle w:val="a7"/>
        <w:numPr>
          <w:ilvl w:val="0"/>
          <w:numId w:val="6"/>
        </w:numPr>
        <w:ind w:left="0" w:firstLine="709"/>
        <w:jc w:val="both"/>
        <w:rPr>
          <w:color w:val="000000"/>
          <w:shd w:val="clear" w:color="auto" w:fill="FFFFFF"/>
        </w:rPr>
      </w:pPr>
      <w:r w:rsidRPr="00740AEE">
        <w:t>Основы финансовой грамотности / Чумаченко В.В., Горяев А.П. – М.</w:t>
      </w:r>
      <w:proofErr w:type="gramStart"/>
      <w:r w:rsidR="009A53B3" w:rsidRPr="00740AEE">
        <w:t xml:space="preserve"> </w:t>
      </w:r>
      <w:r w:rsidRPr="00740AEE">
        <w:t>:</w:t>
      </w:r>
      <w:proofErr w:type="gramEnd"/>
      <w:r w:rsidRPr="00740AEE">
        <w:t xml:space="preserve"> Просвещение, 2017. – 271 с. </w:t>
      </w:r>
      <w:r w:rsidR="00521235" w:rsidRPr="00740AEE">
        <w:t>: ил.</w:t>
      </w:r>
    </w:p>
    <w:p w:rsidR="006A35F5" w:rsidRPr="00740AEE" w:rsidRDefault="006A35F5" w:rsidP="00740AEE">
      <w:pPr>
        <w:pStyle w:val="a7"/>
        <w:numPr>
          <w:ilvl w:val="0"/>
          <w:numId w:val="6"/>
        </w:numPr>
        <w:ind w:left="0" w:firstLine="709"/>
        <w:jc w:val="both"/>
        <w:rPr>
          <w:color w:val="000000"/>
          <w:shd w:val="clear" w:color="auto" w:fill="FFFFFF"/>
        </w:rPr>
      </w:pPr>
      <w:r w:rsidRPr="00740AEE">
        <w:rPr>
          <w:color w:val="000000"/>
          <w:shd w:val="clear" w:color="auto" w:fill="FFFFFF"/>
        </w:rPr>
        <w:lastRenderedPageBreak/>
        <w:t xml:space="preserve">Право. 10—11 </w:t>
      </w:r>
      <w:proofErr w:type="spellStart"/>
      <w:r w:rsidRPr="00740AEE">
        <w:rPr>
          <w:color w:val="000000"/>
          <w:shd w:val="clear" w:color="auto" w:fill="FFFFFF"/>
        </w:rPr>
        <w:t>кл</w:t>
      </w:r>
      <w:proofErr w:type="spellEnd"/>
      <w:r w:rsidRPr="00740AEE">
        <w:rPr>
          <w:color w:val="000000"/>
          <w:shd w:val="clear" w:color="auto" w:fill="FFFFFF"/>
        </w:rPr>
        <w:t xml:space="preserve">. Базовый и углублённый уровни / А. Ф. Никитин, Т. И. Никитина: Дрофа; </w:t>
      </w:r>
      <w:r w:rsidR="009A53B3" w:rsidRPr="00740AEE">
        <w:rPr>
          <w:color w:val="000000"/>
          <w:shd w:val="clear" w:color="auto" w:fill="FFFFFF"/>
        </w:rPr>
        <w:t xml:space="preserve"> </w:t>
      </w:r>
      <w:r w:rsidRPr="00740AEE">
        <w:rPr>
          <w:color w:val="000000"/>
          <w:shd w:val="clear" w:color="auto" w:fill="FFFFFF"/>
        </w:rPr>
        <w:t>Москва; 2017.</w:t>
      </w:r>
    </w:p>
    <w:p w:rsidR="001463F7" w:rsidRDefault="00922773" w:rsidP="00740AEE">
      <w:pPr>
        <w:pStyle w:val="a7"/>
        <w:numPr>
          <w:ilvl w:val="0"/>
          <w:numId w:val="6"/>
        </w:numPr>
        <w:ind w:left="0" w:firstLine="709"/>
        <w:jc w:val="both"/>
      </w:pPr>
      <w:hyperlink r:id="rId5" w:history="1">
        <w:r w:rsidR="007B7A12" w:rsidRPr="00740AEE">
          <w:rPr>
            <w:rStyle w:val="a6"/>
            <w:color w:val="0000FF"/>
          </w:rPr>
          <w:t>www.fipi.ru</w:t>
        </w:r>
      </w:hyperlink>
      <w:r w:rsidR="007B7A12" w:rsidRPr="00740AEE">
        <w:t>. Открытый банк заданий.</w:t>
      </w:r>
    </w:p>
    <w:p w:rsidR="00A55DB0" w:rsidRDefault="00A55DB0" w:rsidP="00A55DB0">
      <w:pPr>
        <w:pStyle w:val="a7"/>
        <w:ind w:left="709"/>
        <w:jc w:val="both"/>
      </w:pPr>
    </w:p>
    <w:p w:rsidR="00A55DB0" w:rsidRDefault="00A55DB0" w:rsidP="00A55DB0">
      <w:pPr>
        <w:pStyle w:val="a7"/>
        <w:ind w:left="709"/>
        <w:jc w:val="both"/>
      </w:pPr>
    </w:p>
    <w:p w:rsidR="001463F7" w:rsidRDefault="00A55DB0" w:rsidP="00740AEE">
      <w:pPr>
        <w:ind w:firstLine="709"/>
        <w:jc w:val="center"/>
        <w:rPr>
          <w:b/>
        </w:rPr>
      </w:pPr>
      <w:r>
        <w:rPr>
          <w:b/>
        </w:rPr>
        <w:t>Т</w:t>
      </w:r>
      <w:r w:rsidR="001463F7" w:rsidRPr="00740AEE">
        <w:rPr>
          <w:b/>
        </w:rPr>
        <w:t>ематическое планирование</w:t>
      </w:r>
      <w:r w:rsidR="009A53B3" w:rsidRPr="00740AEE">
        <w:rPr>
          <w:b/>
        </w:rPr>
        <w:t xml:space="preserve"> элективного курса (35 часов)</w:t>
      </w:r>
      <w:r w:rsidR="001463F7" w:rsidRPr="00740AEE">
        <w:rPr>
          <w:b/>
        </w:rPr>
        <w:t xml:space="preserve"> </w:t>
      </w:r>
    </w:p>
    <w:p w:rsidR="00A55DB0" w:rsidRDefault="00A55DB0" w:rsidP="00740AEE">
      <w:pPr>
        <w:ind w:firstLine="709"/>
        <w:jc w:val="center"/>
        <w:rPr>
          <w:b/>
        </w:rPr>
      </w:pPr>
    </w:p>
    <w:tbl>
      <w:tblPr>
        <w:tblStyle w:val="a4"/>
        <w:tblW w:w="10797" w:type="dxa"/>
        <w:tblInd w:w="-601" w:type="dxa"/>
        <w:tblLook w:val="04A0"/>
      </w:tblPr>
      <w:tblGrid>
        <w:gridCol w:w="1276"/>
        <w:gridCol w:w="3529"/>
        <w:gridCol w:w="1789"/>
        <w:gridCol w:w="1908"/>
        <w:gridCol w:w="1042"/>
        <w:gridCol w:w="67"/>
        <w:gridCol w:w="1186"/>
      </w:tblGrid>
      <w:tr w:rsidR="00E95090" w:rsidRPr="00740AEE" w:rsidTr="00A55DB0">
        <w:trPr>
          <w:trHeight w:val="435"/>
        </w:trPr>
        <w:tc>
          <w:tcPr>
            <w:tcW w:w="1276" w:type="dxa"/>
            <w:vMerge w:val="restart"/>
          </w:tcPr>
          <w:p w:rsidR="00E95090" w:rsidRPr="00740AEE" w:rsidRDefault="00E95090" w:rsidP="00740AEE">
            <w:pPr>
              <w:ind w:firstLine="31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740AEE">
              <w:rPr>
                <w:b/>
                <w:sz w:val="24"/>
                <w:szCs w:val="24"/>
              </w:rPr>
              <w:t>п</w:t>
            </w:r>
            <w:proofErr w:type="spellEnd"/>
            <w:r w:rsidRPr="00740AEE">
              <w:rPr>
                <w:b/>
                <w:sz w:val="24"/>
                <w:szCs w:val="24"/>
              </w:rPr>
              <w:t>/</w:t>
            </w:r>
            <w:proofErr w:type="spellStart"/>
            <w:r w:rsidRPr="00740AE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9" w:type="dxa"/>
            <w:vMerge w:val="restart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789" w:type="dxa"/>
            <w:vMerge w:val="restart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908" w:type="dxa"/>
            <w:vMerge w:val="restart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295" w:type="dxa"/>
            <w:gridSpan w:val="3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E95090" w:rsidRPr="00740AEE" w:rsidTr="00A55DB0">
        <w:trPr>
          <w:trHeight w:val="434"/>
        </w:trPr>
        <w:tc>
          <w:tcPr>
            <w:tcW w:w="1276" w:type="dxa"/>
            <w:vMerge/>
          </w:tcPr>
          <w:p w:rsidR="00E95090" w:rsidRPr="00740AEE" w:rsidRDefault="00E95090" w:rsidP="00740AEE">
            <w:pPr>
              <w:ind w:firstLine="31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29" w:type="dxa"/>
            <w:vMerge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9" w:type="dxa"/>
            <w:gridSpan w:val="2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186" w:type="dxa"/>
          </w:tcPr>
          <w:p w:rsidR="00E95090" w:rsidRPr="00740AEE" w:rsidRDefault="00E95090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Факт.</w:t>
            </w:r>
          </w:p>
        </w:tc>
      </w:tr>
      <w:tr w:rsidR="009A53B3" w:rsidRPr="00740AEE" w:rsidTr="00A55DB0">
        <w:tc>
          <w:tcPr>
            <w:tcW w:w="10797" w:type="dxa"/>
            <w:gridSpan w:val="7"/>
          </w:tcPr>
          <w:p w:rsidR="009A53B3" w:rsidRPr="00740AEE" w:rsidRDefault="009A53B3" w:rsidP="00740AEE">
            <w:pPr>
              <w:ind w:left="67"/>
              <w:jc w:val="center"/>
              <w:rPr>
                <w:b/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  <w:lang w:val="en-US"/>
              </w:rPr>
              <w:t>I</w:t>
            </w:r>
            <w:r w:rsidRPr="00740AEE">
              <w:rPr>
                <w:b/>
                <w:sz w:val="24"/>
                <w:szCs w:val="24"/>
              </w:rPr>
              <w:t xml:space="preserve"> полугодие </w:t>
            </w:r>
          </w:p>
        </w:tc>
      </w:tr>
      <w:tr w:rsidR="00521235" w:rsidRPr="00740AEE" w:rsidTr="00A55DB0">
        <w:tc>
          <w:tcPr>
            <w:tcW w:w="10797" w:type="dxa"/>
            <w:gridSpan w:val="7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>Основы финансовой грамотности</w:t>
            </w: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21235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Личное финансовое планирование</w:t>
            </w:r>
          </w:p>
        </w:tc>
        <w:tc>
          <w:tcPr>
            <w:tcW w:w="1789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E95090" w:rsidRPr="00740AEE" w:rsidTr="00A55DB0">
        <w:tc>
          <w:tcPr>
            <w:tcW w:w="1276" w:type="dxa"/>
          </w:tcPr>
          <w:p w:rsidR="00E95090" w:rsidRPr="00740AEE" w:rsidRDefault="00521235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2-3</w:t>
            </w:r>
          </w:p>
        </w:tc>
        <w:tc>
          <w:tcPr>
            <w:tcW w:w="3529" w:type="dxa"/>
          </w:tcPr>
          <w:p w:rsidR="00E95090" w:rsidRPr="00740AEE" w:rsidRDefault="00521235" w:rsidP="00740AEE">
            <w:pPr>
              <w:autoSpaceDE w:val="0"/>
              <w:autoSpaceDN w:val="0"/>
              <w:adjustRightInd w:val="0"/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Депозиты</w:t>
            </w:r>
          </w:p>
        </w:tc>
        <w:tc>
          <w:tcPr>
            <w:tcW w:w="1789" w:type="dxa"/>
          </w:tcPr>
          <w:p w:rsidR="00E95090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E95090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Семинар, лекция</w:t>
            </w:r>
          </w:p>
        </w:tc>
        <w:tc>
          <w:tcPr>
            <w:tcW w:w="1042" w:type="dxa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E95090" w:rsidRPr="00740AEE" w:rsidTr="00A55DB0">
        <w:tc>
          <w:tcPr>
            <w:tcW w:w="1276" w:type="dxa"/>
          </w:tcPr>
          <w:p w:rsidR="00E95090" w:rsidRPr="00740AEE" w:rsidRDefault="00521235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4-5</w:t>
            </w:r>
          </w:p>
        </w:tc>
        <w:tc>
          <w:tcPr>
            <w:tcW w:w="3529" w:type="dxa"/>
          </w:tcPr>
          <w:p w:rsidR="00176D80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Кредит</w:t>
            </w:r>
          </w:p>
        </w:tc>
        <w:tc>
          <w:tcPr>
            <w:tcW w:w="1789" w:type="dxa"/>
          </w:tcPr>
          <w:p w:rsidR="00E95090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E95090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Семинар, лекция</w:t>
            </w:r>
          </w:p>
        </w:tc>
        <w:tc>
          <w:tcPr>
            <w:tcW w:w="1042" w:type="dxa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21235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6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Расчетно-кассовые операции</w:t>
            </w:r>
          </w:p>
        </w:tc>
        <w:tc>
          <w:tcPr>
            <w:tcW w:w="1789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21235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7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 xml:space="preserve">Страхование </w:t>
            </w:r>
          </w:p>
        </w:tc>
        <w:tc>
          <w:tcPr>
            <w:tcW w:w="1789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21235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8-9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Инвестиции</w:t>
            </w:r>
          </w:p>
        </w:tc>
        <w:tc>
          <w:tcPr>
            <w:tcW w:w="1789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Лекция, семинар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21235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10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Пенсии</w:t>
            </w:r>
          </w:p>
        </w:tc>
        <w:tc>
          <w:tcPr>
            <w:tcW w:w="1789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521235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11</w:t>
            </w:r>
            <w:r w:rsidR="00C95F2F" w:rsidRPr="00740AEE">
              <w:rPr>
                <w:sz w:val="24"/>
                <w:szCs w:val="24"/>
              </w:rPr>
              <w:t>-12</w:t>
            </w:r>
          </w:p>
        </w:tc>
        <w:tc>
          <w:tcPr>
            <w:tcW w:w="3529" w:type="dxa"/>
          </w:tcPr>
          <w:p w:rsidR="00521235" w:rsidRPr="00740AEE" w:rsidRDefault="00521235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 xml:space="preserve">Налоги </w:t>
            </w:r>
          </w:p>
        </w:tc>
        <w:tc>
          <w:tcPr>
            <w:tcW w:w="1789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C95F2F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Лекция, семинар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C95F2F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13</w:t>
            </w:r>
          </w:p>
        </w:tc>
        <w:tc>
          <w:tcPr>
            <w:tcW w:w="3529" w:type="dxa"/>
          </w:tcPr>
          <w:p w:rsidR="00521235" w:rsidRPr="00740AEE" w:rsidRDefault="00C95F2F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Финансовые махинации</w:t>
            </w:r>
          </w:p>
        </w:tc>
        <w:tc>
          <w:tcPr>
            <w:tcW w:w="1789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521235" w:rsidRPr="00740AEE" w:rsidRDefault="00C95F2F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Лекция, семинар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740AEE" w:rsidRPr="00740AEE" w:rsidTr="00A55DB0">
        <w:tc>
          <w:tcPr>
            <w:tcW w:w="1276" w:type="dxa"/>
          </w:tcPr>
          <w:p w:rsidR="00740AEE" w:rsidRPr="00740AEE" w:rsidRDefault="00740AEE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14</w:t>
            </w:r>
          </w:p>
        </w:tc>
        <w:tc>
          <w:tcPr>
            <w:tcW w:w="3529" w:type="dxa"/>
          </w:tcPr>
          <w:p w:rsidR="00740AEE" w:rsidRPr="00740AEE" w:rsidRDefault="00740AEE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 xml:space="preserve">Обобщающее занятие по основам финансовой грамотности </w:t>
            </w:r>
          </w:p>
        </w:tc>
        <w:tc>
          <w:tcPr>
            <w:tcW w:w="1789" w:type="dxa"/>
          </w:tcPr>
          <w:p w:rsidR="00740AEE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740AEE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1042" w:type="dxa"/>
          </w:tcPr>
          <w:p w:rsidR="00740AEE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740AEE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C95F2F" w:rsidRPr="00740AEE" w:rsidTr="00A55DB0">
        <w:tc>
          <w:tcPr>
            <w:tcW w:w="10797" w:type="dxa"/>
            <w:gridSpan w:val="7"/>
          </w:tcPr>
          <w:p w:rsidR="00C95F2F" w:rsidRPr="00740AEE" w:rsidRDefault="00C95F2F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</w:rPr>
              <w:t xml:space="preserve">Основы </w:t>
            </w:r>
            <w:r w:rsidR="0077790B" w:rsidRPr="00740AEE">
              <w:rPr>
                <w:b/>
                <w:sz w:val="24"/>
                <w:szCs w:val="24"/>
              </w:rPr>
              <w:t xml:space="preserve">политической и </w:t>
            </w:r>
            <w:r w:rsidRPr="00740AEE">
              <w:rPr>
                <w:b/>
                <w:sz w:val="24"/>
                <w:szCs w:val="24"/>
              </w:rPr>
              <w:t>правовой грамотности</w:t>
            </w: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C95F2F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15</w:t>
            </w:r>
          </w:p>
        </w:tc>
        <w:tc>
          <w:tcPr>
            <w:tcW w:w="3529" w:type="dxa"/>
          </w:tcPr>
          <w:p w:rsidR="00521235" w:rsidRPr="00740AEE" w:rsidRDefault="0077790B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История государства и права</w:t>
            </w:r>
          </w:p>
        </w:tc>
        <w:tc>
          <w:tcPr>
            <w:tcW w:w="1789" w:type="dxa"/>
          </w:tcPr>
          <w:p w:rsidR="00521235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521235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77790B" w:rsidRPr="00740AEE" w:rsidTr="00A55DB0">
        <w:tc>
          <w:tcPr>
            <w:tcW w:w="1276" w:type="dxa"/>
          </w:tcPr>
          <w:p w:rsidR="0077790B" w:rsidRPr="00740AEE" w:rsidRDefault="0077790B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16</w:t>
            </w:r>
          </w:p>
        </w:tc>
        <w:tc>
          <w:tcPr>
            <w:tcW w:w="3529" w:type="dxa"/>
          </w:tcPr>
          <w:p w:rsidR="0077790B" w:rsidRPr="00740AEE" w:rsidRDefault="0077790B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 xml:space="preserve">Конституционное право </w:t>
            </w:r>
          </w:p>
        </w:tc>
        <w:tc>
          <w:tcPr>
            <w:tcW w:w="1789" w:type="dxa"/>
          </w:tcPr>
          <w:p w:rsidR="0077790B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77790B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77790B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77790B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C95F2F" w:rsidRPr="00740AEE" w:rsidTr="00A55DB0">
        <w:tc>
          <w:tcPr>
            <w:tcW w:w="10797" w:type="dxa"/>
            <w:gridSpan w:val="7"/>
          </w:tcPr>
          <w:p w:rsidR="00C95F2F" w:rsidRPr="00740AEE" w:rsidRDefault="00C95F2F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b/>
                <w:sz w:val="24"/>
                <w:szCs w:val="24"/>
                <w:lang w:val="en-US"/>
              </w:rPr>
              <w:t>II</w:t>
            </w:r>
            <w:r w:rsidRPr="00740AEE">
              <w:rPr>
                <w:b/>
                <w:sz w:val="24"/>
                <w:szCs w:val="24"/>
              </w:rPr>
              <w:t xml:space="preserve"> полугодие</w:t>
            </w: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C95F2F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17</w:t>
            </w:r>
          </w:p>
        </w:tc>
        <w:tc>
          <w:tcPr>
            <w:tcW w:w="3529" w:type="dxa"/>
          </w:tcPr>
          <w:p w:rsidR="00521235" w:rsidRPr="00740AEE" w:rsidRDefault="0077790B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 xml:space="preserve">Местное самоуправление </w:t>
            </w:r>
          </w:p>
        </w:tc>
        <w:tc>
          <w:tcPr>
            <w:tcW w:w="1789" w:type="dxa"/>
          </w:tcPr>
          <w:p w:rsidR="00521235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521235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Семинар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77790B" w:rsidRPr="00740AEE" w:rsidTr="00A55DB0">
        <w:tc>
          <w:tcPr>
            <w:tcW w:w="1276" w:type="dxa"/>
          </w:tcPr>
          <w:p w:rsidR="0077790B" w:rsidRPr="00740AEE" w:rsidRDefault="0077790B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18-</w:t>
            </w:r>
            <w:r w:rsidR="00740AEE" w:rsidRPr="00740AEE">
              <w:rPr>
                <w:sz w:val="24"/>
                <w:szCs w:val="24"/>
              </w:rPr>
              <w:t>19</w:t>
            </w:r>
          </w:p>
          <w:p w:rsidR="0077790B" w:rsidRPr="00740AEE" w:rsidRDefault="0077790B" w:rsidP="00740AEE">
            <w:pPr>
              <w:ind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3529" w:type="dxa"/>
          </w:tcPr>
          <w:p w:rsidR="0077790B" w:rsidRPr="00740AEE" w:rsidRDefault="0077790B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Права человека</w:t>
            </w:r>
          </w:p>
          <w:p w:rsidR="0077790B" w:rsidRPr="00740AEE" w:rsidRDefault="0077790B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</w:p>
        </w:tc>
        <w:tc>
          <w:tcPr>
            <w:tcW w:w="1789" w:type="dxa"/>
          </w:tcPr>
          <w:p w:rsidR="0077790B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  <w:p w:rsidR="0077790B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:rsidR="0077790B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Лекция, семинар, практическое занятие</w:t>
            </w:r>
          </w:p>
        </w:tc>
        <w:tc>
          <w:tcPr>
            <w:tcW w:w="1042" w:type="dxa"/>
          </w:tcPr>
          <w:p w:rsidR="0077790B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77790B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740AEE" w:rsidRPr="00740AEE" w:rsidTr="00A55DB0">
        <w:tc>
          <w:tcPr>
            <w:tcW w:w="1276" w:type="dxa"/>
          </w:tcPr>
          <w:p w:rsidR="00740AEE" w:rsidRPr="00740AEE" w:rsidRDefault="00740AEE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20</w:t>
            </w:r>
          </w:p>
        </w:tc>
        <w:tc>
          <w:tcPr>
            <w:tcW w:w="3529" w:type="dxa"/>
          </w:tcPr>
          <w:p w:rsidR="00740AEE" w:rsidRPr="00740AEE" w:rsidRDefault="00740AEE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Избирательное право и избирательный процесс</w:t>
            </w:r>
          </w:p>
        </w:tc>
        <w:tc>
          <w:tcPr>
            <w:tcW w:w="1789" w:type="dxa"/>
          </w:tcPr>
          <w:p w:rsidR="00740AEE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740AEE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Семинар</w:t>
            </w:r>
          </w:p>
        </w:tc>
        <w:tc>
          <w:tcPr>
            <w:tcW w:w="1042" w:type="dxa"/>
          </w:tcPr>
          <w:p w:rsidR="00740AEE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740AEE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77790B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21-22</w:t>
            </w:r>
          </w:p>
        </w:tc>
        <w:tc>
          <w:tcPr>
            <w:tcW w:w="3529" w:type="dxa"/>
          </w:tcPr>
          <w:p w:rsidR="00521235" w:rsidRPr="00740AEE" w:rsidRDefault="0077790B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Гражданское право</w:t>
            </w:r>
          </w:p>
        </w:tc>
        <w:tc>
          <w:tcPr>
            <w:tcW w:w="1789" w:type="dxa"/>
          </w:tcPr>
          <w:p w:rsidR="00521235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Семинар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77790B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23</w:t>
            </w:r>
          </w:p>
        </w:tc>
        <w:tc>
          <w:tcPr>
            <w:tcW w:w="3529" w:type="dxa"/>
          </w:tcPr>
          <w:p w:rsidR="00521235" w:rsidRPr="00740AEE" w:rsidRDefault="0077790B" w:rsidP="00740AEE">
            <w:pPr>
              <w:pStyle w:val="a7"/>
              <w:ind w:left="67"/>
              <w:rPr>
                <w:rFonts w:eastAsiaTheme="minorHAnsi"/>
                <w:lang w:eastAsia="en-US"/>
              </w:rPr>
            </w:pPr>
            <w:r w:rsidRPr="00740AEE">
              <w:rPr>
                <w:rFonts w:eastAsiaTheme="minorHAnsi"/>
                <w:lang w:eastAsia="en-US"/>
              </w:rPr>
              <w:t>Налоговое право</w:t>
            </w:r>
          </w:p>
        </w:tc>
        <w:tc>
          <w:tcPr>
            <w:tcW w:w="1789" w:type="dxa"/>
          </w:tcPr>
          <w:p w:rsidR="00521235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1</w:t>
            </w:r>
          </w:p>
        </w:tc>
        <w:tc>
          <w:tcPr>
            <w:tcW w:w="1908" w:type="dxa"/>
          </w:tcPr>
          <w:p w:rsidR="00521235" w:rsidRPr="00740AEE" w:rsidRDefault="0077790B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Лекция 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E95090" w:rsidRPr="00740AEE" w:rsidTr="00A55DB0">
        <w:tc>
          <w:tcPr>
            <w:tcW w:w="1276" w:type="dxa"/>
          </w:tcPr>
          <w:p w:rsidR="00E95090" w:rsidRPr="00740AEE" w:rsidRDefault="0077790B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24-25</w:t>
            </w:r>
          </w:p>
        </w:tc>
        <w:tc>
          <w:tcPr>
            <w:tcW w:w="3529" w:type="dxa"/>
          </w:tcPr>
          <w:p w:rsidR="00E95090" w:rsidRPr="00740AEE" w:rsidRDefault="00740AEE" w:rsidP="00740AEE">
            <w:pPr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Семейное право</w:t>
            </w:r>
          </w:p>
        </w:tc>
        <w:tc>
          <w:tcPr>
            <w:tcW w:w="1789" w:type="dxa"/>
          </w:tcPr>
          <w:p w:rsidR="00E95090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E95090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E95090" w:rsidRPr="00740AEE" w:rsidRDefault="00E95090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740AEE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26-27</w:t>
            </w:r>
          </w:p>
        </w:tc>
        <w:tc>
          <w:tcPr>
            <w:tcW w:w="3529" w:type="dxa"/>
          </w:tcPr>
          <w:p w:rsidR="00521235" w:rsidRPr="00740AEE" w:rsidRDefault="00740AEE" w:rsidP="00740AEE">
            <w:pPr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Трудовое право</w:t>
            </w:r>
          </w:p>
        </w:tc>
        <w:tc>
          <w:tcPr>
            <w:tcW w:w="1789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Семинар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740AEE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28-29</w:t>
            </w:r>
          </w:p>
        </w:tc>
        <w:tc>
          <w:tcPr>
            <w:tcW w:w="3529" w:type="dxa"/>
          </w:tcPr>
          <w:p w:rsidR="00521235" w:rsidRPr="00740AEE" w:rsidRDefault="00740AEE" w:rsidP="00740AEE">
            <w:pPr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Административное право </w:t>
            </w:r>
          </w:p>
        </w:tc>
        <w:tc>
          <w:tcPr>
            <w:tcW w:w="1789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740AEE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30-31</w:t>
            </w:r>
          </w:p>
        </w:tc>
        <w:tc>
          <w:tcPr>
            <w:tcW w:w="3529" w:type="dxa"/>
          </w:tcPr>
          <w:p w:rsidR="00521235" w:rsidRPr="00740AEE" w:rsidRDefault="00740AEE" w:rsidP="00740AEE">
            <w:pPr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Уголовное право</w:t>
            </w:r>
          </w:p>
        </w:tc>
        <w:tc>
          <w:tcPr>
            <w:tcW w:w="1789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Семинар, лекция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740AEE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32-33</w:t>
            </w:r>
          </w:p>
        </w:tc>
        <w:tc>
          <w:tcPr>
            <w:tcW w:w="3529" w:type="dxa"/>
          </w:tcPr>
          <w:p w:rsidR="00521235" w:rsidRPr="00740AEE" w:rsidRDefault="00740AEE" w:rsidP="00740AEE">
            <w:pPr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 xml:space="preserve">Правовая культура </w:t>
            </w:r>
          </w:p>
        </w:tc>
        <w:tc>
          <w:tcPr>
            <w:tcW w:w="1789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Лекция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521235" w:rsidRPr="00740AEE" w:rsidTr="00A55DB0">
        <w:tc>
          <w:tcPr>
            <w:tcW w:w="1276" w:type="dxa"/>
          </w:tcPr>
          <w:p w:rsidR="00521235" w:rsidRPr="00740AEE" w:rsidRDefault="00740AEE" w:rsidP="00740AEE">
            <w:pPr>
              <w:ind w:firstLine="31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34-35</w:t>
            </w:r>
          </w:p>
        </w:tc>
        <w:tc>
          <w:tcPr>
            <w:tcW w:w="3529" w:type="dxa"/>
          </w:tcPr>
          <w:p w:rsidR="00521235" w:rsidRPr="00740AEE" w:rsidRDefault="00740AEE" w:rsidP="00740AEE">
            <w:pPr>
              <w:ind w:left="67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Зачет по основам политико-правовой грамотности</w:t>
            </w:r>
          </w:p>
        </w:tc>
        <w:tc>
          <w:tcPr>
            <w:tcW w:w="1789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2</w:t>
            </w:r>
          </w:p>
        </w:tc>
        <w:tc>
          <w:tcPr>
            <w:tcW w:w="1908" w:type="dxa"/>
          </w:tcPr>
          <w:p w:rsidR="00521235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Практическая работа</w:t>
            </w:r>
          </w:p>
          <w:p w:rsidR="00740AEE" w:rsidRPr="00740AEE" w:rsidRDefault="00740AEE" w:rsidP="00740AEE">
            <w:pPr>
              <w:ind w:left="67"/>
              <w:jc w:val="center"/>
              <w:rPr>
                <w:sz w:val="24"/>
                <w:szCs w:val="24"/>
              </w:rPr>
            </w:pPr>
            <w:r w:rsidRPr="00740AEE">
              <w:rPr>
                <w:sz w:val="24"/>
                <w:szCs w:val="24"/>
              </w:rPr>
              <w:t>Зачет</w:t>
            </w:r>
          </w:p>
        </w:tc>
        <w:tc>
          <w:tcPr>
            <w:tcW w:w="1042" w:type="dxa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:rsidR="00521235" w:rsidRPr="00740AEE" w:rsidRDefault="00521235" w:rsidP="00740AEE">
            <w:pPr>
              <w:ind w:left="67"/>
              <w:jc w:val="center"/>
              <w:rPr>
                <w:sz w:val="24"/>
                <w:szCs w:val="24"/>
              </w:rPr>
            </w:pPr>
          </w:p>
        </w:tc>
      </w:tr>
    </w:tbl>
    <w:p w:rsidR="001463F7" w:rsidRPr="00740AEE" w:rsidRDefault="001463F7" w:rsidP="00A55DB0"/>
    <w:sectPr w:rsidR="001463F7" w:rsidRPr="00740AEE" w:rsidSect="00A55DB0">
      <w:pgSz w:w="11906" w:h="16838"/>
      <w:pgMar w:top="567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E52BD"/>
    <w:multiLevelType w:val="hybridMultilevel"/>
    <w:tmpl w:val="B82C09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0500D1A">
      <w:start w:val="7"/>
      <w:numFmt w:val="bullet"/>
      <w:lvlText w:val="·"/>
      <w:lvlJc w:val="left"/>
      <w:pPr>
        <w:ind w:left="2696" w:hanging="76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D4856E5"/>
    <w:multiLevelType w:val="hybridMultilevel"/>
    <w:tmpl w:val="F24ABF94"/>
    <w:lvl w:ilvl="0" w:tplc="8CC6337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D25EF"/>
    <w:multiLevelType w:val="hybridMultilevel"/>
    <w:tmpl w:val="D7929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A46CFA"/>
    <w:multiLevelType w:val="hybridMultilevel"/>
    <w:tmpl w:val="F260E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53525"/>
    <w:multiLevelType w:val="hybridMultilevel"/>
    <w:tmpl w:val="4BCC2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593607"/>
    <w:multiLevelType w:val="multilevel"/>
    <w:tmpl w:val="EA346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AB2543"/>
    <w:multiLevelType w:val="multilevel"/>
    <w:tmpl w:val="8CA640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778B5060"/>
    <w:multiLevelType w:val="hybridMultilevel"/>
    <w:tmpl w:val="6D9C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463F7"/>
    <w:rsid w:val="00145036"/>
    <w:rsid w:val="001451A8"/>
    <w:rsid w:val="001463F7"/>
    <w:rsid w:val="00176D80"/>
    <w:rsid w:val="00277DCD"/>
    <w:rsid w:val="002B2030"/>
    <w:rsid w:val="004F7A3F"/>
    <w:rsid w:val="00521235"/>
    <w:rsid w:val="00685C93"/>
    <w:rsid w:val="006A35F5"/>
    <w:rsid w:val="006F5461"/>
    <w:rsid w:val="00740AEE"/>
    <w:rsid w:val="0077790B"/>
    <w:rsid w:val="007B7A12"/>
    <w:rsid w:val="008718FC"/>
    <w:rsid w:val="00922773"/>
    <w:rsid w:val="009A53B3"/>
    <w:rsid w:val="009F7A03"/>
    <w:rsid w:val="00A55DB0"/>
    <w:rsid w:val="00C55763"/>
    <w:rsid w:val="00C95F2F"/>
    <w:rsid w:val="00CD7435"/>
    <w:rsid w:val="00E95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B7A1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B7A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63F7"/>
    <w:pPr>
      <w:spacing w:before="100" w:beforeAutospacing="1" w:after="119"/>
    </w:pPr>
    <w:rPr>
      <w:rFonts w:eastAsia="SimSun"/>
      <w:lang w:eastAsia="zh-CN"/>
    </w:rPr>
  </w:style>
  <w:style w:type="table" w:styleId="a4">
    <w:name w:val="Table Grid"/>
    <w:basedOn w:val="a1"/>
    <w:uiPriority w:val="59"/>
    <w:rsid w:val="001463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463F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7A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7A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7B7A12"/>
    <w:rPr>
      <w:color w:val="0000FF" w:themeColor="hyperlink"/>
      <w:u w:val="single"/>
    </w:rPr>
  </w:style>
  <w:style w:type="paragraph" w:styleId="a7">
    <w:name w:val="No Spacing"/>
    <w:uiPriority w:val="1"/>
    <w:qFormat/>
    <w:rsid w:val="007B7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8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26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3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87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9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1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p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12</cp:revision>
  <cp:lastPrinted>2017-09-07T17:10:00Z</cp:lastPrinted>
  <dcterms:created xsi:type="dcterms:W3CDTF">2017-08-08T17:02:00Z</dcterms:created>
  <dcterms:modified xsi:type="dcterms:W3CDTF">2017-09-07T17:10:00Z</dcterms:modified>
</cp:coreProperties>
</file>